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7725F" w14:textId="637FC9A7" w:rsidR="00B258B5" w:rsidRPr="00E50FE8" w:rsidRDefault="00BF732F" w:rsidP="00E50FE8">
      <w:pPr>
        <w:pStyle w:val="Title"/>
        <w:pBdr>
          <w:bottom w:val="none" w:sz="0" w:space="0" w:color="auto"/>
        </w:pBdr>
        <w:spacing w:after="0" w:line="360" w:lineRule="auto"/>
        <w:rPr>
          <w:rFonts w:ascii="Arial Narrow" w:hAnsi="Arial Narrow"/>
          <w:color w:val="000000" w:themeColor="text1"/>
          <w:sz w:val="48"/>
          <w:szCs w:val="48"/>
        </w:rPr>
      </w:pPr>
      <w:r w:rsidRPr="00E50FE8">
        <w:rPr>
          <w:rFonts w:ascii="Arial Narrow" w:hAnsi="Arial Narrow"/>
          <w:color w:val="000000" w:themeColor="text1"/>
          <w:sz w:val="48"/>
          <w:szCs w:val="48"/>
        </w:rPr>
        <w:t xml:space="preserve">STUDENT </w:t>
      </w:r>
      <w:r>
        <w:rPr>
          <w:rFonts w:ascii="Arial Narrow" w:hAnsi="Arial Narrow"/>
          <w:color w:val="000000" w:themeColor="text1"/>
          <w:sz w:val="48"/>
          <w:szCs w:val="48"/>
        </w:rPr>
        <w:t>ASSIGNMENT</w:t>
      </w:r>
      <w:r w:rsidRPr="00E50FE8">
        <w:rPr>
          <w:rFonts w:ascii="Arial Narrow" w:hAnsi="Arial Narrow"/>
          <w:color w:val="000000" w:themeColor="text1"/>
          <w:sz w:val="48"/>
          <w:szCs w:val="48"/>
        </w:rPr>
        <w:t xml:space="preserve"> </w:t>
      </w:r>
      <w:r>
        <w:rPr>
          <w:rFonts w:ascii="Arial Narrow" w:hAnsi="Arial Narrow"/>
          <w:color w:val="000000" w:themeColor="text1"/>
          <w:sz w:val="48"/>
          <w:szCs w:val="48"/>
        </w:rPr>
        <w:t>TEMPLATE</w:t>
      </w:r>
    </w:p>
    <w:p w14:paraId="766B921B" w14:textId="5AEE0EE5" w:rsidR="00B258B5" w:rsidRPr="007376D6" w:rsidRDefault="00E50FE8" w:rsidP="007376D6">
      <w:pPr>
        <w:pStyle w:val="Heading1"/>
        <w:spacing w:before="0" w:line="360" w:lineRule="auto"/>
        <w:jc w:val="both"/>
        <w:rPr>
          <w:rFonts w:ascii="Arial Narrow" w:hAnsi="Arial Narrow"/>
          <w:color w:val="000000" w:themeColor="text1"/>
          <w:sz w:val="24"/>
          <w:szCs w:val="24"/>
        </w:rPr>
      </w:pPr>
      <w:r w:rsidRPr="007376D6">
        <w:rPr>
          <w:rFonts w:ascii="Arial Narrow" w:hAnsi="Arial Narrow"/>
          <w:color w:val="000000" w:themeColor="text1"/>
          <w:sz w:val="24"/>
          <w:szCs w:val="24"/>
        </w:rPr>
        <w:t xml:space="preserve">A. </w:t>
      </w:r>
      <w:r w:rsidR="009953AB" w:rsidRPr="007376D6">
        <w:rPr>
          <w:rFonts w:ascii="Arial Narrow" w:hAnsi="Arial Narrow"/>
          <w:color w:val="000000" w:themeColor="text1"/>
          <w:sz w:val="24"/>
          <w:szCs w:val="24"/>
        </w:rPr>
        <w:t xml:space="preserve">  </w:t>
      </w:r>
      <w:r w:rsidR="000437D1" w:rsidRPr="007376D6">
        <w:rPr>
          <w:rFonts w:ascii="Arial Narrow" w:hAnsi="Arial Narrow"/>
          <w:color w:val="000000" w:themeColor="text1"/>
          <w:sz w:val="24"/>
          <w:szCs w:val="24"/>
        </w:rPr>
        <w:t>STEPS TO BE FOLLOWED</w:t>
      </w:r>
    </w:p>
    <w:p w14:paraId="17D10FB8" w14:textId="77777777" w:rsidR="00B258B5" w:rsidRPr="00BF732F" w:rsidRDefault="000437D1" w:rsidP="007376D6">
      <w:pPr>
        <w:pStyle w:val="Heading2"/>
        <w:spacing w:before="0" w:line="360" w:lineRule="auto"/>
        <w:jc w:val="both"/>
        <w:rPr>
          <w:rFonts w:ascii="Arial Narrow" w:hAnsi="Arial Narrow"/>
          <w:b w:val="0"/>
          <w:bCs w:val="0"/>
          <w:color w:val="000000" w:themeColor="text1"/>
          <w:sz w:val="24"/>
          <w:szCs w:val="24"/>
          <w:u w:val="single"/>
        </w:rPr>
      </w:pPr>
      <w:r w:rsidRPr="00BF732F">
        <w:rPr>
          <w:rFonts w:ascii="Arial Narrow" w:hAnsi="Arial Narrow"/>
          <w:b w:val="0"/>
          <w:bCs w:val="0"/>
          <w:color w:val="000000" w:themeColor="text1"/>
          <w:sz w:val="24"/>
          <w:szCs w:val="24"/>
          <w:u w:val="single"/>
        </w:rPr>
        <w:t>Step 1 – Broad Outline</w:t>
      </w:r>
    </w:p>
    <w:p w14:paraId="4A54CDB3" w14:textId="0D12E948" w:rsidR="00B258B5" w:rsidRPr="007376D6" w:rsidRDefault="000437D1" w:rsidP="007376D6">
      <w:pPr>
        <w:spacing w:after="0" w:line="360" w:lineRule="auto"/>
        <w:jc w:val="both"/>
        <w:rPr>
          <w:rFonts w:ascii="Arial Narrow" w:hAnsi="Arial Narrow"/>
          <w:color w:val="000000" w:themeColor="text1"/>
          <w:sz w:val="24"/>
          <w:szCs w:val="24"/>
        </w:rPr>
      </w:pPr>
      <w:r w:rsidRPr="007376D6">
        <w:rPr>
          <w:rFonts w:ascii="Arial Narrow" w:hAnsi="Arial Narrow"/>
          <w:color w:val="000000" w:themeColor="text1"/>
          <w:sz w:val="24"/>
          <w:szCs w:val="24"/>
        </w:rPr>
        <w:t>A broad outline of the subject is to be prepared in writing. This ensures that the boundaries of the study are defined and direction is established.</w:t>
      </w:r>
    </w:p>
    <w:p w14:paraId="32642D49" w14:textId="77777777" w:rsidR="00B258B5" w:rsidRPr="00BF732F" w:rsidRDefault="000437D1" w:rsidP="007376D6">
      <w:pPr>
        <w:pStyle w:val="Heading2"/>
        <w:spacing w:before="0" w:line="360" w:lineRule="auto"/>
        <w:jc w:val="both"/>
        <w:rPr>
          <w:rFonts w:ascii="Arial Narrow" w:hAnsi="Arial Narrow"/>
          <w:b w:val="0"/>
          <w:bCs w:val="0"/>
          <w:color w:val="000000" w:themeColor="text1"/>
          <w:sz w:val="24"/>
          <w:szCs w:val="24"/>
          <w:u w:val="single"/>
        </w:rPr>
      </w:pPr>
      <w:r w:rsidRPr="00BF732F">
        <w:rPr>
          <w:rFonts w:ascii="Arial Narrow" w:hAnsi="Arial Narrow"/>
          <w:b w:val="0"/>
          <w:bCs w:val="0"/>
          <w:color w:val="000000" w:themeColor="text1"/>
          <w:sz w:val="24"/>
          <w:szCs w:val="24"/>
          <w:u w:val="single"/>
        </w:rPr>
        <w:t>Step 2 – Basic Bibliography</w:t>
      </w:r>
    </w:p>
    <w:p w14:paraId="482A1A84" w14:textId="77777777" w:rsidR="00B258B5" w:rsidRPr="007376D6" w:rsidRDefault="000437D1" w:rsidP="007376D6">
      <w:pPr>
        <w:spacing w:after="0" w:line="360" w:lineRule="auto"/>
        <w:jc w:val="both"/>
        <w:rPr>
          <w:rFonts w:ascii="Arial Narrow" w:hAnsi="Arial Narrow"/>
          <w:color w:val="000000" w:themeColor="text1"/>
          <w:sz w:val="24"/>
          <w:szCs w:val="24"/>
        </w:rPr>
      </w:pPr>
      <w:r w:rsidRPr="007376D6">
        <w:rPr>
          <w:rFonts w:ascii="Arial Narrow" w:hAnsi="Arial Narrow"/>
          <w:color w:val="000000" w:themeColor="text1"/>
          <w:sz w:val="24"/>
          <w:szCs w:val="24"/>
        </w:rPr>
        <w:t>A basic bibliography is to be drawn up. The most authoritative and latest editions of books, journals, and magazines are to be used. Titles of doubtful usefulness may also be included. Complete bibliographic details are to be recorded from the beginning, with exact information on the location of each source.</w:t>
      </w:r>
    </w:p>
    <w:p w14:paraId="1248215B" w14:textId="77777777" w:rsidR="00B258B5" w:rsidRPr="00BF732F" w:rsidRDefault="000437D1" w:rsidP="007376D6">
      <w:pPr>
        <w:pStyle w:val="Heading2"/>
        <w:spacing w:before="0" w:line="360" w:lineRule="auto"/>
        <w:jc w:val="both"/>
        <w:rPr>
          <w:rFonts w:ascii="Arial Narrow" w:hAnsi="Arial Narrow"/>
          <w:b w:val="0"/>
          <w:bCs w:val="0"/>
          <w:color w:val="000000" w:themeColor="text1"/>
          <w:sz w:val="24"/>
          <w:szCs w:val="24"/>
          <w:u w:val="single"/>
        </w:rPr>
      </w:pPr>
      <w:r w:rsidRPr="00BF732F">
        <w:rPr>
          <w:rFonts w:ascii="Arial Narrow" w:hAnsi="Arial Narrow"/>
          <w:b w:val="0"/>
          <w:bCs w:val="0"/>
          <w:color w:val="000000" w:themeColor="text1"/>
          <w:sz w:val="24"/>
          <w:szCs w:val="24"/>
          <w:u w:val="single"/>
        </w:rPr>
        <w:t>Step 3 – Reading and Note-taking</w:t>
      </w:r>
    </w:p>
    <w:p w14:paraId="74346D02" w14:textId="77777777" w:rsidR="00B258B5" w:rsidRPr="007376D6" w:rsidRDefault="000437D1" w:rsidP="007376D6">
      <w:pPr>
        <w:spacing w:after="0" w:line="360" w:lineRule="auto"/>
        <w:jc w:val="both"/>
        <w:rPr>
          <w:rFonts w:ascii="Arial Narrow" w:hAnsi="Arial Narrow"/>
          <w:color w:val="000000" w:themeColor="text1"/>
          <w:sz w:val="24"/>
          <w:szCs w:val="24"/>
        </w:rPr>
      </w:pPr>
      <w:r w:rsidRPr="007376D6">
        <w:rPr>
          <w:rFonts w:ascii="Arial Narrow" w:hAnsi="Arial Narrow"/>
          <w:color w:val="000000" w:themeColor="text1"/>
          <w:sz w:val="24"/>
          <w:szCs w:val="24"/>
        </w:rPr>
        <w:t>A general idea of the subject is to be obtained through initial reading. Primary sources are to be studied carefully, followed by more rapid reading of secondary sources. Notes are to be taken systematically so that relevant materials are organized for later use.</w:t>
      </w:r>
    </w:p>
    <w:p w14:paraId="1A46D479" w14:textId="77777777" w:rsidR="00B258B5" w:rsidRPr="00BF732F" w:rsidRDefault="000437D1" w:rsidP="007376D6">
      <w:pPr>
        <w:pStyle w:val="Heading2"/>
        <w:spacing w:before="0" w:line="360" w:lineRule="auto"/>
        <w:jc w:val="both"/>
        <w:rPr>
          <w:rFonts w:ascii="Arial Narrow" w:hAnsi="Arial Narrow"/>
          <w:b w:val="0"/>
          <w:bCs w:val="0"/>
          <w:color w:val="000000" w:themeColor="text1"/>
          <w:sz w:val="24"/>
          <w:szCs w:val="24"/>
          <w:u w:val="single"/>
        </w:rPr>
      </w:pPr>
      <w:r w:rsidRPr="00BF732F">
        <w:rPr>
          <w:rFonts w:ascii="Arial Narrow" w:hAnsi="Arial Narrow"/>
          <w:b w:val="0"/>
          <w:bCs w:val="0"/>
          <w:color w:val="000000" w:themeColor="text1"/>
          <w:sz w:val="24"/>
          <w:szCs w:val="24"/>
          <w:u w:val="single"/>
        </w:rPr>
        <w:t>Step 4 – Working Outline</w:t>
      </w:r>
    </w:p>
    <w:p w14:paraId="2A51EB6B" w14:textId="77777777" w:rsidR="00B258B5" w:rsidRPr="007376D6" w:rsidRDefault="000437D1" w:rsidP="007376D6">
      <w:pPr>
        <w:spacing w:after="0" w:line="360" w:lineRule="auto"/>
        <w:jc w:val="both"/>
        <w:rPr>
          <w:rFonts w:ascii="Arial Narrow" w:hAnsi="Arial Narrow"/>
          <w:color w:val="000000" w:themeColor="text1"/>
          <w:sz w:val="24"/>
          <w:szCs w:val="24"/>
        </w:rPr>
      </w:pPr>
      <w:r w:rsidRPr="007376D6">
        <w:rPr>
          <w:rFonts w:ascii="Arial Narrow" w:hAnsi="Arial Narrow"/>
          <w:color w:val="000000" w:themeColor="text1"/>
          <w:sz w:val="24"/>
          <w:szCs w:val="24"/>
        </w:rPr>
        <w:t>The notes are to be re-read and arranged in proper order. A clear and interesting approach is to be developed. Major points and sub-points are to be identified and organized logically, ensuring clarity and progression of thought. The scope of the study is to be limited to manageable lines, and irrelevant material is to be excluded.</w:t>
      </w:r>
    </w:p>
    <w:p w14:paraId="23C129F6" w14:textId="77777777" w:rsidR="00B258B5" w:rsidRPr="00BF732F" w:rsidRDefault="000437D1" w:rsidP="007376D6">
      <w:pPr>
        <w:pStyle w:val="Heading2"/>
        <w:spacing w:before="0" w:line="360" w:lineRule="auto"/>
        <w:jc w:val="both"/>
        <w:rPr>
          <w:rFonts w:ascii="Arial Narrow" w:hAnsi="Arial Narrow"/>
          <w:b w:val="0"/>
          <w:bCs w:val="0"/>
          <w:color w:val="000000" w:themeColor="text1"/>
          <w:sz w:val="24"/>
          <w:szCs w:val="24"/>
          <w:u w:val="single"/>
        </w:rPr>
      </w:pPr>
      <w:r w:rsidRPr="00BF732F">
        <w:rPr>
          <w:rFonts w:ascii="Arial Narrow" w:hAnsi="Arial Narrow"/>
          <w:b w:val="0"/>
          <w:bCs w:val="0"/>
          <w:color w:val="000000" w:themeColor="text1"/>
          <w:sz w:val="24"/>
          <w:szCs w:val="24"/>
          <w:u w:val="single"/>
        </w:rPr>
        <w:t>Step 5 – First Draft</w:t>
      </w:r>
    </w:p>
    <w:p w14:paraId="44737DC9" w14:textId="77777777" w:rsidR="00B258B5" w:rsidRPr="007376D6" w:rsidRDefault="000437D1" w:rsidP="007376D6">
      <w:pPr>
        <w:spacing w:after="0" w:line="360" w:lineRule="auto"/>
        <w:jc w:val="both"/>
        <w:rPr>
          <w:rFonts w:ascii="Arial Narrow" w:hAnsi="Arial Narrow"/>
          <w:color w:val="000000" w:themeColor="text1"/>
          <w:sz w:val="24"/>
          <w:szCs w:val="24"/>
        </w:rPr>
      </w:pPr>
      <w:r w:rsidRPr="007376D6">
        <w:rPr>
          <w:rFonts w:ascii="Arial Narrow" w:hAnsi="Arial Narrow"/>
          <w:color w:val="000000" w:themeColor="text1"/>
          <w:sz w:val="24"/>
          <w:szCs w:val="24"/>
        </w:rPr>
        <w:t>The first draft is to be written in accordance with the working outline. Ideas are to be presented carefully and fully, with attention to continuity and transitions, without concern for perfect wording at this stage.</w:t>
      </w:r>
    </w:p>
    <w:p w14:paraId="1DAD636F" w14:textId="77777777" w:rsidR="00B258B5" w:rsidRPr="00BF732F" w:rsidRDefault="000437D1" w:rsidP="007376D6">
      <w:pPr>
        <w:pStyle w:val="Heading2"/>
        <w:spacing w:before="0" w:line="360" w:lineRule="auto"/>
        <w:jc w:val="both"/>
        <w:rPr>
          <w:rFonts w:ascii="Arial Narrow" w:hAnsi="Arial Narrow"/>
          <w:b w:val="0"/>
          <w:bCs w:val="0"/>
          <w:color w:val="000000" w:themeColor="text1"/>
          <w:sz w:val="24"/>
          <w:szCs w:val="24"/>
          <w:u w:val="single"/>
        </w:rPr>
      </w:pPr>
      <w:r w:rsidRPr="00BF732F">
        <w:rPr>
          <w:rFonts w:ascii="Arial Narrow" w:hAnsi="Arial Narrow"/>
          <w:b w:val="0"/>
          <w:bCs w:val="0"/>
          <w:color w:val="000000" w:themeColor="text1"/>
          <w:sz w:val="24"/>
          <w:szCs w:val="24"/>
          <w:u w:val="single"/>
        </w:rPr>
        <w:t>Step 6 – Final Draft</w:t>
      </w:r>
    </w:p>
    <w:p w14:paraId="1FCC63E1" w14:textId="77777777" w:rsidR="00B258B5" w:rsidRPr="007376D6" w:rsidRDefault="000437D1" w:rsidP="007376D6">
      <w:pPr>
        <w:spacing w:after="0" w:line="360" w:lineRule="auto"/>
        <w:jc w:val="both"/>
        <w:rPr>
          <w:rFonts w:ascii="Arial Narrow" w:hAnsi="Arial Narrow"/>
          <w:color w:val="000000" w:themeColor="text1"/>
          <w:sz w:val="24"/>
          <w:szCs w:val="24"/>
        </w:rPr>
      </w:pPr>
      <w:r w:rsidRPr="007376D6">
        <w:rPr>
          <w:rFonts w:ascii="Arial Narrow" w:hAnsi="Arial Narrow"/>
          <w:color w:val="000000" w:themeColor="text1"/>
          <w:sz w:val="24"/>
          <w:szCs w:val="24"/>
        </w:rPr>
        <w:t>The final draft is to be revised thoroughly for accuracy, clarity, forcefulness, and readability. A suitable title is to be selected. The work is to be rewritten or typed neatly, following the prescribed format. A Table of Contents and a Bibliography are to be included in the completed paper.</w:t>
      </w:r>
    </w:p>
    <w:p w14:paraId="7F207E4F" w14:textId="634A037F" w:rsidR="00E50FE8" w:rsidRPr="007376D6" w:rsidRDefault="00E50FE8" w:rsidP="007376D6">
      <w:pPr>
        <w:pStyle w:val="Heading1"/>
        <w:spacing w:before="0" w:line="360" w:lineRule="auto"/>
        <w:jc w:val="both"/>
        <w:rPr>
          <w:rFonts w:ascii="Arial Narrow" w:hAnsi="Arial Narrow"/>
          <w:color w:val="000000" w:themeColor="text1"/>
          <w:sz w:val="24"/>
          <w:szCs w:val="24"/>
        </w:rPr>
      </w:pPr>
      <w:r w:rsidRPr="007376D6">
        <w:rPr>
          <w:rFonts w:ascii="Arial Narrow" w:hAnsi="Arial Narrow"/>
          <w:color w:val="000000" w:themeColor="text1"/>
          <w:sz w:val="24"/>
          <w:szCs w:val="24"/>
        </w:rPr>
        <w:lastRenderedPageBreak/>
        <w:t xml:space="preserve">B. </w:t>
      </w:r>
      <w:r w:rsidR="009953AB" w:rsidRPr="007376D6">
        <w:rPr>
          <w:rFonts w:ascii="Arial Narrow" w:hAnsi="Arial Narrow"/>
          <w:color w:val="000000" w:themeColor="text1"/>
          <w:sz w:val="24"/>
          <w:szCs w:val="24"/>
        </w:rPr>
        <w:t xml:space="preserve">   </w:t>
      </w:r>
      <w:r w:rsidR="000437D1" w:rsidRPr="007376D6">
        <w:rPr>
          <w:rFonts w:ascii="Arial Narrow" w:hAnsi="Arial Narrow"/>
          <w:color w:val="000000" w:themeColor="text1"/>
          <w:sz w:val="24"/>
          <w:szCs w:val="24"/>
        </w:rPr>
        <w:t>ANNEXURES</w:t>
      </w:r>
    </w:p>
    <w:p w14:paraId="3BEC9249" w14:textId="77777777" w:rsidR="00E50FE8" w:rsidRPr="007376D6" w:rsidRDefault="00E50FE8" w:rsidP="007376D6">
      <w:pPr>
        <w:pStyle w:val="Heading2"/>
        <w:spacing w:before="0" w:line="360" w:lineRule="auto"/>
        <w:jc w:val="both"/>
        <w:rPr>
          <w:rFonts w:ascii="Arial Narrow" w:hAnsi="Arial Narrow"/>
          <w:b w:val="0"/>
          <w:bCs w:val="0"/>
          <w:color w:val="000000" w:themeColor="text1"/>
          <w:sz w:val="24"/>
          <w:szCs w:val="24"/>
        </w:rPr>
      </w:pPr>
      <w:r w:rsidRPr="007376D6">
        <w:rPr>
          <w:rFonts w:ascii="Arial Narrow" w:hAnsi="Arial Narrow"/>
          <w:b w:val="0"/>
          <w:bCs w:val="0"/>
          <w:color w:val="000000" w:themeColor="text1"/>
          <w:sz w:val="24"/>
          <w:szCs w:val="24"/>
        </w:rPr>
        <w:t>Annexure A – Specimen Title Page</w:t>
      </w:r>
    </w:p>
    <w:p w14:paraId="356593F1" w14:textId="77777777" w:rsidR="00E50FE8" w:rsidRPr="007376D6" w:rsidRDefault="00E50FE8" w:rsidP="007376D6">
      <w:pPr>
        <w:pStyle w:val="Heading2"/>
        <w:spacing w:before="0" w:line="360" w:lineRule="auto"/>
        <w:jc w:val="both"/>
        <w:rPr>
          <w:rFonts w:ascii="Arial Narrow" w:hAnsi="Arial Narrow"/>
          <w:b w:val="0"/>
          <w:bCs w:val="0"/>
          <w:color w:val="000000" w:themeColor="text1"/>
          <w:sz w:val="24"/>
          <w:szCs w:val="24"/>
        </w:rPr>
      </w:pPr>
      <w:r w:rsidRPr="007376D6">
        <w:rPr>
          <w:rFonts w:ascii="Arial Narrow" w:hAnsi="Arial Narrow"/>
          <w:b w:val="0"/>
          <w:bCs w:val="0"/>
          <w:color w:val="000000" w:themeColor="text1"/>
          <w:sz w:val="24"/>
          <w:szCs w:val="24"/>
        </w:rPr>
        <w:t>Annexure B – Table of Contents Format</w:t>
      </w:r>
    </w:p>
    <w:p w14:paraId="39202009" w14:textId="2079B8F6" w:rsidR="00E50FE8" w:rsidRPr="007376D6" w:rsidRDefault="00E50FE8" w:rsidP="007376D6">
      <w:pPr>
        <w:spacing w:after="0" w:line="360" w:lineRule="auto"/>
        <w:rPr>
          <w:rFonts w:ascii="Arial Narrow" w:hAnsi="Arial Narrow"/>
          <w:color w:val="000000" w:themeColor="text1"/>
          <w:sz w:val="24"/>
          <w:szCs w:val="24"/>
        </w:rPr>
      </w:pPr>
      <w:r w:rsidRPr="007376D6">
        <w:rPr>
          <w:rFonts w:ascii="Arial Narrow" w:hAnsi="Arial Narrow"/>
          <w:color w:val="000000" w:themeColor="text1"/>
          <w:sz w:val="24"/>
          <w:szCs w:val="24"/>
        </w:rPr>
        <w:t>Annexure C – Bibliography Format</w:t>
      </w:r>
    </w:p>
    <w:p w14:paraId="0E01473A" w14:textId="77777777" w:rsidR="000437D1" w:rsidRPr="007376D6" w:rsidRDefault="000437D1" w:rsidP="007376D6">
      <w:pPr>
        <w:pStyle w:val="ListParagraph"/>
        <w:numPr>
          <w:ilvl w:val="0"/>
          <w:numId w:val="14"/>
        </w:numPr>
        <w:spacing w:line="360" w:lineRule="auto"/>
        <w:jc w:val="both"/>
        <w:rPr>
          <w:rFonts w:ascii="Arial Narrow" w:hAnsi="Arial Narrow"/>
          <w:color w:val="000000" w:themeColor="text1"/>
          <w:sz w:val="24"/>
          <w:szCs w:val="24"/>
        </w:rPr>
      </w:pPr>
      <w:r w:rsidRPr="007376D6">
        <w:rPr>
          <w:rFonts w:ascii="Arial Narrow" w:hAnsi="Arial Narrow"/>
          <w:color w:val="000000" w:themeColor="text1"/>
          <w:sz w:val="24"/>
          <w:szCs w:val="24"/>
        </w:rPr>
        <w:t xml:space="preserve">All references are to be listed under a single heading: Bibliography. </w:t>
      </w:r>
    </w:p>
    <w:p w14:paraId="62164234" w14:textId="77777777" w:rsidR="000437D1" w:rsidRPr="007376D6" w:rsidRDefault="000437D1" w:rsidP="007376D6">
      <w:pPr>
        <w:pStyle w:val="ListParagraph"/>
        <w:numPr>
          <w:ilvl w:val="0"/>
          <w:numId w:val="14"/>
        </w:numPr>
        <w:spacing w:line="360" w:lineRule="auto"/>
        <w:jc w:val="both"/>
        <w:rPr>
          <w:rFonts w:ascii="Arial Narrow" w:hAnsi="Arial Narrow"/>
          <w:color w:val="000000" w:themeColor="text1"/>
          <w:sz w:val="24"/>
          <w:szCs w:val="24"/>
        </w:rPr>
      </w:pPr>
      <w:r w:rsidRPr="007376D6">
        <w:rPr>
          <w:rFonts w:ascii="Arial Narrow" w:hAnsi="Arial Narrow"/>
          <w:color w:val="000000" w:themeColor="text1"/>
          <w:sz w:val="24"/>
          <w:szCs w:val="24"/>
        </w:rPr>
        <w:t xml:space="preserve">Entries are to be arranged in alphabetical order of authors’ surnames. </w:t>
      </w:r>
    </w:p>
    <w:p w14:paraId="0AF69F55" w14:textId="77777777" w:rsidR="000437D1" w:rsidRPr="007376D6" w:rsidRDefault="000437D1" w:rsidP="007376D6">
      <w:pPr>
        <w:pStyle w:val="ListParagraph"/>
        <w:numPr>
          <w:ilvl w:val="0"/>
          <w:numId w:val="14"/>
        </w:numPr>
        <w:spacing w:line="360" w:lineRule="auto"/>
        <w:jc w:val="both"/>
        <w:rPr>
          <w:rFonts w:ascii="Arial Narrow" w:hAnsi="Arial Narrow"/>
          <w:color w:val="000000" w:themeColor="text1"/>
          <w:sz w:val="24"/>
          <w:szCs w:val="24"/>
        </w:rPr>
      </w:pPr>
      <w:r w:rsidRPr="007376D6">
        <w:rPr>
          <w:rFonts w:ascii="Arial Narrow" w:hAnsi="Arial Narrow"/>
          <w:color w:val="000000" w:themeColor="text1"/>
          <w:sz w:val="24"/>
          <w:szCs w:val="24"/>
        </w:rPr>
        <w:t xml:space="preserve">If there are multiple works by the same author, entries are arranged by year of publication. </w:t>
      </w:r>
    </w:p>
    <w:p w14:paraId="324B3C92" w14:textId="77777777" w:rsidR="000437D1" w:rsidRPr="007376D6" w:rsidRDefault="000437D1" w:rsidP="007376D6">
      <w:pPr>
        <w:pStyle w:val="ListParagraph"/>
        <w:numPr>
          <w:ilvl w:val="0"/>
          <w:numId w:val="14"/>
        </w:numPr>
        <w:spacing w:line="360" w:lineRule="auto"/>
        <w:jc w:val="both"/>
        <w:rPr>
          <w:rFonts w:ascii="Arial Narrow" w:hAnsi="Arial Narrow"/>
          <w:color w:val="000000" w:themeColor="text1"/>
          <w:sz w:val="24"/>
          <w:szCs w:val="24"/>
        </w:rPr>
      </w:pPr>
      <w:r w:rsidRPr="007376D6">
        <w:rPr>
          <w:rFonts w:ascii="Arial Narrow" w:hAnsi="Arial Narrow"/>
          <w:color w:val="000000" w:themeColor="text1"/>
          <w:sz w:val="24"/>
          <w:szCs w:val="24"/>
        </w:rPr>
        <w:t xml:space="preserve">The first entry carries the author’s name in full; subsequent works by the same author are represented by five hyphens. </w:t>
      </w:r>
    </w:p>
    <w:p w14:paraId="0B5F8BD4" w14:textId="77777777" w:rsidR="000437D1" w:rsidRPr="007376D6" w:rsidRDefault="000437D1" w:rsidP="007376D6">
      <w:pPr>
        <w:pStyle w:val="ListParagraph"/>
        <w:numPr>
          <w:ilvl w:val="0"/>
          <w:numId w:val="14"/>
        </w:numPr>
        <w:spacing w:line="360" w:lineRule="auto"/>
        <w:jc w:val="both"/>
        <w:rPr>
          <w:rFonts w:ascii="Arial Narrow" w:hAnsi="Arial Narrow"/>
          <w:color w:val="000000" w:themeColor="text1"/>
          <w:sz w:val="24"/>
          <w:szCs w:val="24"/>
        </w:rPr>
      </w:pPr>
      <w:r w:rsidRPr="007376D6">
        <w:rPr>
          <w:rFonts w:ascii="Arial Narrow" w:hAnsi="Arial Narrow"/>
          <w:color w:val="000000" w:themeColor="text1"/>
          <w:sz w:val="24"/>
          <w:szCs w:val="24"/>
        </w:rPr>
        <w:t xml:space="preserve">Titles of books and journals are italicized; article titles are placed within quotation marks. </w:t>
      </w:r>
    </w:p>
    <w:p w14:paraId="6B83EEDF" w14:textId="77777777" w:rsidR="000437D1" w:rsidRPr="007376D6" w:rsidRDefault="000437D1" w:rsidP="007376D6">
      <w:pPr>
        <w:pStyle w:val="ListParagraph"/>
        <w:numPr>
          <w:ilvl w:val="0"/>
          <w:numId w:val="14"/>
        </w:numPr>
        <w:spacing w:line="360" w:lineRule="auto"/>
        <w:jc w:val="both"/>
        <w:rPr>
          <w:rFonts w:ascii="Arial Narrow" w:hAnsi="Arial Narrow"/>
          <w:color w:val="000000" w:themeColor="text1"/>
          <w:sz w:val="24"/>
          <w:szCs w:val="24"/>
        </w:rPr>
      </w:pPr>
      <w:r w:rsidRPr="007376D6">
        <w:rPr>
          <w:rFonts w:ascii="Arial Narrow" w:hAnsi="Arial Narrow"/>
          <w:color w:val="000000" w:themeColor="text1"/>
          <w:sz w:val="24"/>
          <w:szCs w:val="24"/>
        </w:rPr>
        <w:t xml:space="preserve">Each entry begins flush left, with the second and following lines indented five spaces (hanging indent style). </w:t>
      </w:r>
    </w:p>
    <w:p w14:paraId="3F6FDD51" w14:textId="77777777" w:rsidR="000437D1" w:rsidRPr="007376D6" w:rsidRDefault="000437D1" w:rsidP="007376D6">
      <w:pPr>
        <w:pStyle w:val="ListParagraph"/>
        <w:numPr>
          <w:ilvl w:val="0"/>
          <w:numId w:val="14"/>
        </w:numPr>
        <w:spacing w:line="360" w:lineRule="auto"/>
        <w:jc w:val="both"/>
        <w:rPr>
          <w:rFonts w:ascii="Arial Narrow" w:hAnsi="Arial Narrow"/>
          <w:color w:val="000000" w:themeColor="text1"/>
          <w:sz w:val="24"/>
          <w:szCs w:val="24"/>
        </w:rPr>
      </w:pPr>
      <w:r w:rsidRPr="007376D6">
        <w:rPr>
          <w:rFonts w:ascii="Arial Narrow" w:hAnsi="Arial Narrow"/>
          <w:color w:val="000000" w:themeColor="text1"/>
          <w:sz w:val="24"/>
          <w:szCs w:val="24"/>
        </w:rPr>
        <w:t>Single spacing is to be used within an entry, and double spacing between entries.</w:t>
      </w:r>
    </w:p>
    <w:p w14:paraId="1C2336FD" w14:textId="77777777" w:rsidR="000437D1" w:rsidRPr="007376D6" w:rsidRDefault="000437D1" w:rsidP="007376D6">
      <w:pPr>
        <w:spacing w:after="0" w:line="360" w:lineRule="auto"/>
        <w:rPr>
          <w:rFonts w:ascii="Arial Narrow" w:hAnsi="Arial Narrow"/>
          <w:sz w:val="24"/>
          <w:szCs w:val="24"/>
        </w:rPr>
      </w:pPr>
    </w:p>
    <w:p w14:paraId="17D3DA2C" w14:textId="77777777" w:rsidR="00E50FE8" w:rsidRPr="007376D6" w:rsidRDefault="00E50FE8" w:rsidP="007376D6">
      <w:pPr>
        <w:spacing w:line="360" w:lineRule="auto"/>
        <w:rPr>
          <w:rFonts w:ascii="Arial Narrow" w:hAnsi="Arial Narrow"/>
          <w:sz w:val="24"/>
          <w:szCs w:val="24"/>
        </w:rPr>
      </w:pPr>
    </w:p>
    <w:p w14:paraId="0FD4C37B" w14:textId="4A5257DB" w:rsidR="00B258B5" w:rsidRPr="007376D6" w:rsidRDefault="00E50FE8" w:rsidP="007376D6">
      <w:pPr>
        <w:spacing w:line="360" w:lineRule="auto"/>
        <w:rPr>
          <w:rFonts w:ascii="Arial Narrow" w:hAnsi="Arial Narrow"/>
          <w:color w:val="000000" w:themeColor="text1"/>
          <w:sz w:val="24"/>
          <w:szCs w:val="24"/>
        </w:rPr>
      </w:pPr>
      <w:r w:rsidRPr="007376D6">
        <w:rPr>
          <w:rFonts w:ascii="Arial Narrow" w:hAnsi="Arial Narrow"/>
          <w:color w:val="000000" w:themeColor="text1"/>
          <w:sz w:val="24"/>
          <w:szCs w:val="24"/>
        </w:rPr>
        <w:br w:type="page"/>
      </w:r>
    </w:p>
    <w:p w14:paraId="1C9A9928" w14:textId="7C7E0663" w:rsidR="00B258B5" w:rsidRPr="007376D6" w:rsidRDefault="000437D1" w:rsidP="007376D6">
      <w:pPr>
        <w:pStyle w:val="Heading2"/>
        <w:spacing w:line="360" w:lineRule="auto"/>
        <w:rPr>
          <w:rFonts w:ascii="Arial Narrow" w:hAnsi="Arial Narrow"/>
          <w:color w:val="000000" w:themeColor="text1"/>
          <w:sz w:val="24"/>
          <w:szCs w:val="24"/>
        </w:rPr>
      </w:pPr>
      <w:r w:rsidRPr="007376D6">
        <w:rPr>
          <w:rFonts w:ascii="Arial Narrow" w:hAnsi="Arial Narrow"/>
          <w:color w:val="000000" w:themeColor="text1"/>
          <w:sz w:val="24"/>
          <w:szCs w:val="24"/>
        </w:rPr>
        <w:lastRenderedPageBreak/>
        <w:t>Annexure A</w:t>
      </w:r>
    </w:p>
    <w:p w14:paraId="4F24B22B" w14:textId="77777777" w:rsidR="00E50FE8" w:rsidRPr="007376D6" w:rsidRDefault="00E50FE8" w:rsidP="007376D6">
      <w:pPr>
        <w:spacing w:line="360" w:lineRule="auto"/>
        <w:jc w:val="center"/>
        <w:rPr>
          <w:rFonts w:ascii="Arial Narrow" w:hAnsi="Arial Narrow"/>
          <w:color w:val="000000" w:themeColor="text1"/>
          <w:sz w:val="24"/>
          <w:szCs w:val="24"/>
        </w:rPr>
      </w:pPr>
    </w:p>
    <w:p w14:paraId="78F08CDD" w14:textId="77777777" w:rsidR="00E50FE8" w:rsidRPr="007376D6" w:rsidRDefault="000437D1" w:rsidP="007376D6">
      <w:pPr>
        <w:spacing w:line="360" w:lineRule="auto"/>
        <w:jc w:val="center"/>
        <w:rPr>
          <w:rFonts w:ascii="Arial Narrow" w:hAnsi="Arial Narrow"/>
          <w:color w:val="000000" w:themeColor="text1"/>
          <w:sz w:val="24"/>
          <w:szCs w:val="24"/>
        </w:rPr>
      </w:pPr>
      <w:r w:rsidRPr="007376D6">
        <w:rPr>
          <w:rFonts w:ascii="Arial Narrow" w:hAnsi="Arial Narrow"/>
          <w:color w:val="000000" w:themeColor="text1"/>
          <w:sz w:val="24"/>
          <w:szCs w:val="24"/>
        </w:rPr>
        <w:t>[TITLE OF THE PAPER IN CAPITALS]</w:t>
      </w:r>
      <w:r w:rsidRPr="007376D6">
        <w:rPr>
          <w:rFonts w:ascii="Arial Narrow" w:hAnsi="Arial Narrow"/>
          <w:color w:val="000000" w:themeColor="text1"/>
          <w:sz w:val="24"/>
          <w:szCs w:val="24"/>
        </w:rPr>
        <w:br/>
      </w:r>
    </w:p>
    <w:p w14:paraId="2B38FCEF" w14:textId="68B7F3A3" w:rsidR="00E50FE8" w:rsidRPr="007376D6" w:rsidRDefault="00E50FE8" w:rsidP="007376D6">
      <w:pPr>
        <w:spacing w:line="360" w:lineRule="auto"/>
        <w:jc w:val="center"/>
        <w:rPr>
          <w:rFonts w:ascii="Arial Narrow" w:hAnsi="Arial Narrow"/>
          <w:b/>
          <w:bCs/>
          <w:color w:val="000000" w:themeColor="text1"/>
          <w:sz w:val="24"/>
          <w:szCs w:val="24"/>
        </w:rPr>
      </w:pPr>
      <w:r w:rsidRPr="007376D6">
        <w:rPr>
          <w:rFonts w:ascii="Arial Narrow" w:hAnsi="Arial Narrow"/>
          <w:color w:val="000000" w:themeColor="text1"/>
          <w:sz w:val="24"/>
          <w:szCs w:val="24"/>
        </w:rPr>
        <w:t>Assignment Submitted in Partial Fulfilment of the Requirements for the Course</w:t>
      </w:r>
      <w:r w:rsidRPr="007376D6">
        <w:rPr>
          <w:rFonts w:ascii="Arial Narrow" w:hAnsi="Arial Narrow"/>
          <w:color w:val="000000" w:themeColor="text1"/>
          <w:sz w:val="24"/>
          <w:szCs w:val="24"/>
        </w:rPr>
        <w:br/>
        <w:t>[Course Title / Subject Name]</w:t>
      </w:r>
    </w:p>
    <w:p w14:paraId="37369355" w14:textId="77777777" w:rsidR="00E50FE8" w:rsidRPr="007376D6" w:rsidRDefault="00E50FE8" w:rsidP="007376D6">
      <w:pPr>
        <w:spacing w:line="360" w:lineRule="auto"/>
        <w:jc w:val="center"/>
        <w:rPr>
          <w:rFonts w:ascii="Arial Narrow" w:hAnsi="Arial Narrow"/>
          <w:color w:val="000000" w:themeColor="text1"/>
          <w:sz w:val="24"/>
          <w:szCs w:val="24"/>
        </w:rPr>
      </w:pPr>
    </w:p>
    <w:p w14:paraId="0FE79B3A" w14:textId="77777777" w:rsidR="00E50FE8" w:rsidRPr="007376D6" w:rsidRDefault="00E50FE8" w:rsidP="007376D6">
      <w:pPr>
        <w:spacing w:line="360" w:lineRule="auto"/>
        <w:jc w:val="center"/>
        <w:rPr>
          <w:rFonts w:ascii="Arial Narrow" w:hAnsi="Arial Narrow"/>
          <w:color w:val="000000" w:themeColor="text1"/>
          <w:sz w:val="24"/>
          <w:szCs w:val="24"/>
        </w:rPr>
      </w:pPr>
    </w:p>
    <w:p w14:paraId="72B0599C" w14:textId="77777777" w:rsidR="000437D1" w:rsidRPr="007376D6" w:rsidRDefault="000437D1" w:rsidP="007376D6">
      <w:pPr>
        <w:spacing w:line="360" w:lineRule="auto"/>
        <w:jc w:val="center"/>
        <w:rPr>
          <w:rFonts w:ascii="Arial Narrow" w:hAnsi="Arial Narrow"/>
          <w:color w:val="000000" w:themeColor="text1"/>
          <w:sz w:val="24"/>
          <w:szCs w:val="24"/>
        </w:rPr>
      </w:pPr>
      <w:r w:rsidRPr="007376D6">
        <w:rPr>
          <w:rFonts w:ascii="Arial Narrow" w:hAnsi="Arial Narrow"/>
          <w:color w:val="000000" w:themeColor="text1"/>
          <w:sz w:val="24"/>
          <w:szCs w:val="24"/>
        </w:rPr>
        <w:br/>
      </w:r>
    </w:p>
    <w:p w14:paraId="0348DEB2" w14:textId="77777777" w:rsidR="000437D1" w:rsidRPr="007376D6" w:rsidRDefault="000437D1" w:rsidP="007376D6">
      <w:pPr>
        <w:spacing w:line="360" w:lineRule="auto"/>
        <w:jc w:val="center"/>
        <w:rPr>
          <w:rFonts w:ascii="Arial Narrow" w:hAnsi="Arial Narrow"/>
          <w:color w:val="000000" w:themeColor="text1"/>
          <w:sz w:val="24"/>
          <w:szCs w:val="24"/>
        </w:rPr>
      </w:pPr>
    </w:p>
    <w:p w14:paraId="50C83B41" w14:textId="77777777" w:rsidR="000437D1" w:rsidRPr="007376D6" w:rsidRDefault="000437D1" w:rsidP="007376D6">
      <w:pPr>
        <w:spacing w:line="360" w:lineRule="auto"/>
        <w:jc w:val="center"/>
        <w:rPr>
          <w:rFonts w:ascii="Arial Narrow" w:hAnsi="Arial Narrow"/>
          <w:color w:val="000000" w:themeColor="text1"/>
          <w:sz w:val="24"/>
          <w:szCs w:val="24"/>
        </w:rPr>
      </w:pPr>
    </w:p>
    <w:p w14:paraId="141D6F52" w14:textId="77777777" w:rsidR="000437D1" w:rsidRPr="007376D6" w:rsidRDefault="000437D1" w:rsidP="007376D6">
      <w:pPr>
        <w:spacing w:line="360" w:lineRule="auto"/>
        <w:jc w:val="center"/>
        <w:rPr>
          <w:rFonts w:ascii="Arial Narrow" w:hAnsi="Arial Narrow"/>
          <w:color w:val="000000" w:themeColor="text1"/>
          <w:sz w:val="24"/>
          <w:szCs w:val="24"/>
        </w:rPr>
      </w:pPr>
    </w:p>
    <w:p w14:paraId="54C49793" w14:textId="2C96112B" w:rsidR="00E50FE8" w:rsidRPr="007376D6" w:rsidRDefault="000437D1" w:rsidP="007376D6">
      <w:pPr>
        <w:spacing w:line="360" w:lineRule="auto"/>
        <w:jc w:val="center"/>
        <w:rPr>
          <w:rFonts w:ascii="Arial Narrow" w:hAnsi="Arial Narrow"/>
          <w:color w:val="000000" w:themeColor="text1"/>
          <w:sz w:val="24"/>
          <w:szCs w:val="24"/>
        </w:rPr>
      </w:pPr>
      <w:r w:rsidRPr="007376D6">
        <w:rPr>
          <w:rFonts w:ascii="Arial Narrow" w:hAnsi="Arial Narrow"/>
          <w:color w:val="000000" w:themeColor="text1"/>
          <w:sz w:val="24"/>
          <w:szCs w:val="24"/>
        </w:rPr>
        <w:t>[Student Name]</w:t>
      </w:r>
      <w:r w:rsidRPr="007376D6">
        <w:rPr>
          <w:rFonts w:ascii="Arial Narrow" w:hAnsi="Arial Narrow"/>
          <w:color w:val="000000" w:themeColor="text1"/>
          <w:sz w:val="24"/>
          <w:szCs w:val="24"/>
        </w:rPr>
        <w:br/>
        <w:t>(Roll No: XXXXX)</w:t>
      </w:r>
      <w:r w:rsidRPr="007376D6">
        <w:rPr>
          <w:rFonts w:ascii="Arial Narrow" w:hAnsi="Arial Narrow"/>
          <w:color w:val="000000" w:themeColor="text1"/>
          <w:sz w:val="24"/>
          <w:szCs w:val="24"/>
        </w:rPr>
        <w:br/>
      </w:r>
      <w:r w:rsidRPr="007376D6">
        <w:rPr>
          <w:rFonts w:ascii="Arial Narrow" w:hAnsi="Arial Narrow"/>
          <w:color w:val="000000" w:themeColor="text1"/>
          <w:sz w:val="24"/>
          <w:szCs w:val="24"/>
        </w:rPr>
        <w:br/>
      </w:r>
      <w:r w:rsidRPr="007376D6">
        <w:rPr>
          <w:rFonts w:ascii="Arial Narrow" w:hAnsi="Arial Narrow"/>
          <w:color w:val="000000" w:themeColor="text1"/>
          <w:sz w:val="24"/>
          <w:szCs w:val="24"/>
        </w:rPr>
        <w:br/>
      </w:r>
      <w:r w:rsidRPr="007376D6">
        <w:rPr>
          <w:rFonts w:ascii="Arial Narrow" w:hAnsi="Arial Narrow"/>
          <w:color w:val="000000" w:themeColor="text1"/>
          <w:sz w:val="24"/>
          <w:szCs w:val="24"/>
        </w:rPr>
        <w:br/>
      </w:r>
    </w:p>
    <w:p w14:paraId="01141025" w14:textId="77777777" w:rsidR="00E50FE8" w:rsidRPr="007376D6" w:rsidRDefault="00E50FE8" w:rsidP="007376D6">
      <w:pPr>
        <w:spacing w:line="360" w:lineRule="auto"/>
        <w:jc w:val="center"/>
        <w:rPr>
          <w:rFonts w:ascii="Arial Narrow" w:hAnsi="Arial Narrow"/>
          <w:color w:val="000000" w:themeColor="text1"/>
          <w:sz w:val="24"/>
          <w:szCs w:val="24"/>
        </w:rPr>
      </w:pPr>
    </w:p>
    <w:p w14:paraId="21EB9CB6" w14:textId="77777777" w:rsidR="00E50FE8" w:rsidRPr="007376D6" w:rsidRDefault="00E50FE8" w:rsidP="007376D6">
      <w:pPr>
        <w:spacing w:line="360" w:lineRule="auto"/>
        <w:jc w:val="center"/>
        <w:rPr>
          <w:rFonts w:ascii="Arial Narrow" w:hAnsi="Arial Narrow"/>
          <w:color w:val="000000" w:themeColor="text1"/>
          <w:sz w:val="24"/>
          <w:szCs w:val="24"/>
        </w:rPr>
      </w:pPr>
    </w:p>
    <w:p w14:paraId="0362C8DE" w14:textId="77777777" w:rsidR="000437D1" w:rsidRPr="007376D6" w:rsidRDefault="000437D1" w:rsidP="007376D6">
      <w:pPr>
        <w:spacing w:line="360" w:lineRule="auto"/>
        <w:jc w:val="center"/>
        <w:rPr>
          <w:rFonts w:ascii="Arial Narrow" w:hAnsi="Arial Narrow"/>
          <w:color w:val="000000" w:themeColor="text1"/>
          <w:sz w:val="24"/>
          <w:szCs w:val="24"/>
        </w:rPr>
      </w:pPr>
    </w:p>
    <w:p w14:paraId="71F26221" w14:textId="3DCCE30A" w:rsidR="00B258B5" w:rsidRPr="007376D6" w:rsidRDefault="000437D1" w:rsidP="007376D6">
      <w:pPr>
        <w:spacing w:line="360" w:lineRule="auto"/>
        <w:jc w:val="center"/>
        <w:rPr>
          <w:rFonts w:ascii="Arial Narrow" w:hAnsi="Arial Narrow"/>
          <w:color w:val="000000" w:themeColor="text1"/>
          <w:sz w:val="24"/>
          <w:szCs w:val="24"/>
        </w:rPr>
      </w:pPr>
      <w:r w:rsidRPr="007376D6">
        <w:rPr>
          <w:rFonts w:ascii="Arial Narrow" w:hAnsi="Arial Narrow"/>
          <w:color w:val="000000" w:themeColor="text1"/>
          <w:sz w:val="24"/>
          <w:szCs w:val="24"/>
        </w:rPr>
        <w:t>[Month, Year]</w:t>
      </w:r>
      <w:r w:rsidRPr="007376D6">
        <w:rPr>
          <w:rFonts w:ascii="Arial Narrow" w:hAnsi="Arial Narrow"/>
          <w:color w:val="000000" w:themeColor="text1"/>
          <w:sz w:val="24"/>
          <w:szCs w:val="24"/>
        </w:rPr>
        <w:br/>
        <w:t>Department of [Department Name]</w:t>
      </w:r>
      <w:r w:rsidRPr="007376D6">
        <w:rPr>
          <w:rFonts w:ascii="Arial Narrow" w:hAnsi="Arial Narrow"/>
          <w:color w:val="000000" w:themeColor="text1"/>
          <w:sz w:val="24"/>
          <w:szCs w:val="24"/>
        </w:rPr>
        <w:br/>
      </w:r>
      <w:r w:rsidR="00BF732F">
        <w:rPr>
          <w:rFonts w:ascii="Arial Narrow" w:hAnsi="Arial Narrow"/>
          <w:color w:val="000000" w:themeColor="text1"/>
          <w:sz w:val="24"/>
          <w:szCs w:val="24"/>
        </w:rPr>
        <w:t xml:space="preserve">Don Bosco </w:t>
      </w:r>
      <w:proofErr w:type="gramStart"/>
      <w:r w:rsidR="00BF732F">
        <w:rPr>
          <w:rFonts w:ascii="Arial Narrow" w:hAnsi="Arial Narrow"/>
          <w:color w:val="000000" w:themeColor="text1"/>
          <w:sz w:val="24"/>
          <w:szCs w:val="24"/>
        </w:rPr>
        <w:t>College(</w:t>
      </w:r>
      <w:proofErr w:type="gramEnd"/>
      <w:r w:rsidR="00BF732F">
        <w:rPr>
          <w:rFonts w:ascii="Arial Narrow" w:hAnsi="Arial Narrow"/>
          <w:color w:val="000000" w:themeColor="text1"/>
          <w:sz w:val="24"/>
          <w:szCs w:val="24"/>
        </w:rPr>
        <w:t xml:space="preserve">Co-Ed), </w:t>
      </w:r>
      <w:proofErr w:type="spellStart"/>
      <w:r w:rsidR="00BF732F">
        <w:rPr>
          <w:rFonts w:ascii="Arial Narrow" w:hAnsi="Arial Narrow"/>
          <w:color w:val="000000" w:themeColor="text1"/>
          <w:sz w:val="24"/>
          <w:szCs w:val="24"/>
        </w:rPr>
        <w:t>Yelagiri</w:t>
      </w:r>
      <w:proofErr w:type="spellEnd"/>
      <w:r w:rsidR="00BF732F">
        <w:rPr>
          <w:rFonts w:ascii="Arial Narrow" w:hAnsi="Arial Narrow"/>
          <w:color w:val="000000" w:themeColor="text1"/>
          <w:sz w:val="24"/>
          <w:szCs w:val="24"/>
        </w:rPr>
        <w:t xml:space="preserve"> Hills</w:t>
      </w:r>
    </w:p>
    <w:p w14:paraId="7AAB7A94" w14:textId="76C585A0" w:rsidR="00B258B5" w:rsidRPr="007376D6" w:rsidRDefault="00E50FE8" w:rsidP="00306536">
      <w:pPr>
        <w:spacing w:line="360" w:lineRule="auto"/>
        <w:rPr>
          <w:rFonts w:ascii="Arial Narrow" w:hAnsi="Arial Narrow"/>
          <w:color w:val="000000" w:themeColor="text1"/>
          <w:sz w:val="24"/>
          <w:szCs w:val="24"/>
        </w:rPr>
      </w:pPr>
      <w:r w:rsidRPr="007376D6">
        <w:rPr>
          <w:rFonts w:ascii="Arial Narrow" w:hAnsi="Arial Narrow"/>
          <w:color w:val="000000" w:themeColor="text1"/>
          <w:sz w:val="24"/>
          <w:szCs w:val="24"/>
        </w:rPr>
        <w:br w:type="page"/>
      </w:r>
      <w:r w:rsidR="000437D1" w:rsidRPr="007376D6">
        <w:rPr>
          <w:rFonts w:ascii="Arial Narrow" w:hAnsi="Arial Narrow"/>
          <w:color w:val="000000" w:themeColor="text1"/>
          <w:sz w:val="24"/>
          <w:szCs w:val="24"/>
        </w:rPr>
        <w:lastRenderedPageBreak/>
        <w:t xml:space="preserve">Annexure B </w:t>
      </w:r>
    </w:p>
    <w:p w14:paraId="5ABE5F41" w14:textId="307F48D5" w:rsidR="000437D1" w:rsidRPr="007376D6" w:rsidRDefault="00E50FE8" w:rsidP="007376D6">
      <w:pPr>
        <w:spacing w:line="360" w:lineRule="auto"/>
        <w:rPr>
          <w:rFonts w:ascii="Arial Narrow" w:hAnsi="Arial Narrow"/>
          <w:color w:val="000000" w:themeColor="text1"/>
          <w:sz w:val="24"/>
          <w:szCs w:val="24"/>
        </w:rPr>
      </w:pPr>
      <w:r w:rsidRPr="007376D6">
        <w:rPr>
          <w:rFonts w:ascii="Arial Narrow" w:hAnsi="Arial Narrow"/>
          <w:color w:val="000000" w:themeColor="text1"/>
          <w:sz w:val="24"/>
          <w:szCs w:val="24"/>
        </w:rPr>
        <w:t xml:space="preserve">                                                                  </w:t>
      </w:r>
      <w:r w:rsidR="000437D1" w:rsidRPr="007376D6">
        <w:rPr>
          <w:rFonts w:ascii="Arial Narrow" w:hAnsi="Arial Narrow"/>
          <w:color w:val="000000" w:themeColor="text1"/>
          <w:sz w:val="24"/>
          <w:szCs w:val="24"/>
        </w:rPr>
        <w:t>TABLE OF CONTENTS</w:t>
      </w:r>
      <w:r w:rsidR="000437D1" w:rsidRPr="007376D6">
        <w:rPr>
          <w:rFonts w:ascii="Arial Narrow" w:hAnsi="Arial Narrow"/>
          <w:color w:val="000000" w:themeColor="text1"/>
          <w:sz w:val="24"/>
          <w:szCs w:val="24"/>
        </w:rPr>
        <w:br/>
      </w:r>
      <w:r w:rsidR="000437D1" w:rsidRPr="007376D6">
        <w:rPr>
          <w:rFonts w:ascii="Arial Narrow" w:hAnsi="Arial Narrow"/>
          <w:color w:val="000000" w:themeColor="text1"/>
          <w:sz w:val="24"/>
          <w:szCs w:val="24"/>
        </w:rPr>
        <w:br/>
      </w:r>
      <w:r w:rsidR="000437D1" w:rsidRPr="007376D6">
        <w:rPr>
          <w:rFonts w:ascii="Arial Narrow" w:hAnsi="Arial Narrow"/>
          <w:color w:val="000000" w:themeColor="text1"/>
          <w:sz w:val="24"/>
          <w:szCs w:val="24"/>
        </w:rPr>
        <w:br/>
        <w:t>I    INTRODUCTION ………………………………………</w:t>
      </w:r>
      <w:proofErr w:type="gramStart"/>
      <w:r w:rsidR="000437D1" w:rsidRPr="007376D6">
        <w:rPr>
          <w:rFonts w:ascii="Arial Narrow" w:hAnsi="Arial Narrow"/>
          <w:color w:val="000000" w:themeColor="text1"/>
          <w:sz w:val="24"/>
          <w:szCs w:val="24"/>
        </w:rPr>
        <w:t>…..</w:t>
      </w:r>
      <w:proofErr w:type="gramEnd"/>
      <w:r w:rsidR="000437D1" w:rsidRPr="007376D6">
        <w:rPr>
          <w:rFonts w:ascii="Arial Narrow" w:hAnsi="Arial Narrow"/>
          <w:color w:val="000000" w:themeColor="text1"/>
          <w:sz w:val="24"/>
          <w:szCs w:val="24"/>
        </w:rPr>
        <w:br/>
        <w:t xml:space="preserve">     Subheadings – brief, single-spaced phrases separated by dashes</w:t>
      </w:r>
      <w:r w:rsidR="000437D1" w:rsidRPr="007376D6">
        <w:rPr>
          <w:rFonts w:ascii="Arial Narrow" w:hAnsi="Arial Narrow"/>
          <w:color w:val="000000" w:themeColor="text1"/>
          <w:sz w:val="24"/>
          <w:szCs w:val="24"/>
        </w:rPr>
        <w:br/>
      </w:r>
      <w:r w:rsidR="000437D1" w:rsidRPr="007376D6">
        <w:rPr>
          <w:rFonts w:ascii="Arial Narrow" w:hAnsi="Arial Narrow"/>
          <w:color w:val="000000" w:themeColor="text1"/>
          <w:sz w:val="24"/>
          <w:szCs w:val="24"/>
        </w:rPr>
        <w:br/>
      </w:r>
    </w:p>
    <w:p w14:paraId="059E3299" w14:textId="6C39CE93" w:rsidR="000437D1" w:rsidRPr="007376D6" w:rsidRDefault="000437D1" w:rsidP="007376D6">
      <w:pPr>
        <w:spacing w:line="360" w:lineRule="auto"/>
        <w:rPr>
          <w:rFonts w:ascii="Arial Narrow" w:hAnsi="Arial Narrow"/>
          <w:color w:val="000000" w:themeColor="text1"/>
          <w:sz w:val="24"/>
          <w:szCs w:val="24"/>
        </w:rPr>
      </w:pPr>
      <w:r w:rsidRPr="007376D6">
        <w:rPr>
          <w:rFonts w:ascii="Arial Narrow" w:hAnsi="Arial Narrow"/>
          <w:color w:val="000000" w:themeColor="text1"/>
          <w:sz w:val="24"/>
          <w:szCs w:val="24"/>
        </w:rPr>
        <w:t>II</w:t>
      </w:r>
      <w:proofErr w:type="gramStart"/>
      <w:r w:rsidRPr="007376D6">
        <w:rPr>
          <w:rFonts w:ascii="Arial Narrow" w:hAnsi="Arial Narrow"/>
          <w:color w:val="000000" w:themeColor="text1"/>
          <w:sz w:val="24"/>
          <w:szCs w:val="24"/>
        </w:rPr>
        <w:t xml:space="preserve">   [</w:t>
      </w:r>
      <w:proofErr w:type="gramEnd"/>
      <w:r w:rsidRPr="007376D6">
        <w:rPr>
          <w:rFonts w:ascii="Arial Narrow" w:hAnsi="Arial Narrow"/>
          <w:color w:val="000000" w:themeColor="text1"/>
          <w:sz w:val="24"/>
          <w:szCs w:val="24"/>
        </w:rPr>
        <w:t>CHAPTER TITLE] ……………………………………</w:t>
      </w:r>
      <w:proofErr w:type="gramStart"/>
      <w:r w:rsidRPr="007376D6">
        <w:rPr>
          <w:rFonts w:ascii="Arial Narrow" w:hAnsi="Arial Narrow"/>
          <w:color w:val="000000" w:themeColor="text1"/>
          <w:sz w:val="24"/>
          <w:szCs w:val="24"/>
        </w:rPr>
        <w:t>…..</w:t>
      </w:r>
      <w:proofErr w:type="gramEnd"/>
      <w:r w:rsidRPr="007376D6">
        <w:rPr>
          <w:rFonts w:ascii="Arial Narrow" w:hAnsi="Arial Narrow"/>
          <w:color w:val="000000" w:themeColor="text1"/>
          <w:sz w:val="24"/>
          <w:szCs w:val="24"/>
        </w:rPr>
        <w:br/>
        <w:t xml:space="preserve">     Subheadings – brief, single-spaced phrases separated by dashes</w:t>
      </w:r>
      <w:r w:rsidRPr="007376D6">
        <w:rPr>
          <w:rFonts w:ascii="Arial Narrow" w:hAnsi="Arial Narrow"/>
          <w:color w:val="000000" w:themeColor="text1"/>
          <w:sz w:val="24"/>
          <w:szCs w:val="24"/>
        </w:rPr>
        <w:br/>
      </w:r>
      <w:r w:rsidRPr="007376D6">
        <w:rPr>
          <w:rFonts w:ascii="Arial Narrow" w:hAnsi="Arial Narrow"/>
          <w:color w:val="000000" w:themeColor="text1"/>
          <w:sz w:val="24"/>
          <w:szCs w:val="24"/>
        </w:rPr>
        <w:br/>
      </w:r>
    </w:p>
    <w:p w14:paraId="4527F78D" w14:textId="77777777" w:rsidR="000437D1" w:rsidRPr="007376D6" w:rsidRDefault="000437D1" w:rsidP="007376D6">
      <w:pPr>
        <w:spacing w:line="360" w:lineRule="auto"/>
        <w:rPr>
          <w:rFonts w:ascii="Arial Narrow" w:hAnsi="Arial Narrow"/>
          <w:color w:val="000000" w:themeColor="text1"/>
          <w:sz w:val="24"/>
          <w:szCs w:val="24"/>
        </w:rPr>
      </w:pPr>
      <w:proofErr w:type="gramStart"/>
      <w:r w:rsidRPr="007376D6">
        <w:rPr>
          <w:rFonts w:ascii="Arial Narrow" w:hAnsi="Arial Narrow"/>
          <w:color w:val="000000" w:themeColor="text1"/>
          <w:sz w:val="24"/>
          <w:szCs w:val="24"/>
        </w:rPr>
        <w:t>III  [</w:t>
      </w:r>
      <w:proofErr w:type="gramEnd"/>
      <w:r w:rsidRPr="007376D6">
        <w:rPr>
          <w:rFonts w:ascii="Arial Narrow" w:hAnsi="Arial Narrow"/>
          <w:color w:val="000000" w:themeColor="text1"/>
          <w:sz w:val="24"/>
          <w:szCs w:val="24"/>
        </w:rPr>
        <w:t>CHAPTER TITLE] ……………………………………</w:t>
      </w:r>
      <w:proofErr w:type="gramStart"/>
      <w:r w:rsidRPr="007376D6">
        <w:rPr>
          <w:rFonts w:ascii="Arial Narrow" w:hAnsi="Arial Narrow"/>
          <w:color w:val="000000" w:themeColor="text1"/>
          <w:sz w:val="24"/>
          <w:szCs w:val="24"/>
        </w:rPr>
        <w:t>…..</w:t>
      </w:r>
      <w:proofErr w:type="gramEnd"/>
      <w:r w:rsidRPr="007376D6">
        <w:rPr>
          <w:rFonts w:ascii="Arial Narrow" w:hAnsi="Arial Narrow"/>
          <w:color w:val="000000" w:themeColor="text1"/>
          <w:sz w:val="24"/>
          <w:szCs w:val="24"/>
        </w:rPr>
        <w:br/>
        <w:t xml:space="preserve">     Subheadings – brief, single-spaced phrases separated by dashes</w:t>
      </w:r>
      <w:r w:rsidRPr="007376D6">
        <w:rPr>
          <w:rFonts w:ascii="Arial Narrow" w:hAnsi="Arial Narrow"/>
          <w:color w:val="000000" w:themeColor="text1"/>
          <w:sz w:val="24"/>
          <w:szCs w:val="24"/>
        </w:rPr>
        <w:br/>
      </w:r>
      <w:r w:rsidRPr="007376D6">
        <w:rPr>
          <w:rFonts w:ascii="Arial Narrow" w:hAnsi="Arial Narrow"/>
          <w:color w:val="000000" w:themeColor="text1"/>
          <w:sz w:val="24"/>
          <w:szCs w:val="24"/>
        </w:rPr>
        <w:br/>
      </w:r>
    </w:p>
    <w:p w14:paraId="39C99E1E" w14:textId="27A80910" w:rsidR="000437D1" w:rsidRPr="007376D6" w:rsidRDefault="000437D1" w:rsidP="007376D6">
      <w:pPr>
        <w:spacing w:line="360" w:lineRule="auto"/>
        <w:rPr>
          <w:rFonts w:ascii="Arial Narrow" w:hAnsi="Arial Narrow"/>
          <w:color w:val="000000" w:themeColor="text1"/>
          <w:sz w:val="24"/>
          <w:szCs w:val="24"/>
        </w:rPr>
      </w:pPr>
      <w:r w:rsidRPr="007376D6">
        <w:rPr>
          <w:rFonts w:ascii="Arial Narrow" w:hAnsi="Arial Narrow"/>
          <w:color w:val="000000" w:themeColor="text1"/>
          <w:sz w:val="24"/>
          <w:szCs w:val="24"/>
        </w:rPr>
        <w:t>IV</w:t>
      </w:r>
      <w:proofErr w:type="gramStart"/>
      <w:r w:rsidRPr="007376D6">
        <w:rPr>
          <w:rFonts w:ascii="Arial Narrow" w:hAnsi="Arial Narrow"/>
          <w:color w:val="000000" w:themeColor="text1"/>
          <w:sz w:val="24"/>
          <w:szCs w:val="24"/>
        </w:rPr>
        <w:t xml:space="preserve">   [</w:t>
      </w:r>
      <w:proofErr w:type="gramEnd"/>
      <w:r w:rsidRPr="007376D6">
        <w:rPr>
          <w:rFonts w:ascii="Arial Narrow" w:hAnsi="Arial Narrow"/>
          <w:color w:val="000000" w:themeColor="text1"/>
          <w:sz w:val="24"/>
          <w:szCs w:val="24"/>
        </w:rPr>
        <w:t>CHAPTER TITLE] ……………………………………</w:t>
      </w:r>
      <w:proofErr w:type="gramStart"/>
      <w:r w:rsidRPr="007376D6">
        <w:rPr>
          <w:rFonts w:ascii="Arial Narrow" w:hAnsi="Arial Narrow"/>
          <w:color w:val="000000" w:themeColor="text1"/>
          <w:sz w:val="24"/>
          <w:szCs w:val="24"/>
        </w:rPr>
        <w:t>…..</w:t>
      </w:r>
      <w:proofErr w:type="gramEnd"/>
      <w:r w:rsidRPr="007376D6">
        <w:rPr>
          <w:rFonts w:ascii="Arial Narrow" w:hAnsi="Arial Narrow"/>
          <w:color w:val="000000" w:themeColor="text1"/>
          <w:sz w:val="24"/>
          <w:szCs w:val="24"/>
        </w:rPr>
        <w:br/>
        <w:t xml:space="preserve">     Subheadings – brief, single-spaced phrases separated by dashes</w:t>
      </w:r>
      <w:r w:rsidRPr="007376D6">
        <w:rPr>
          <w:rFonts w:ascii="Arial Narrow" w:hAnsi="Arial Narrow"/>
          <w:color w:val="000000" w:themeColor="text1"/>
          <w:sz w:val="24"/>
          <w:szCs w:val="24"/>
        </w:rPr>
        <w:br/>
      </w:r>
    </w:p>
    <w:p w14:paraId="1B5FCE07" w14:textId="77777777" w:rsidR="000437D1" w:rsidRPr="007376D6" w:rsidRDefault="000437D1" w:rsidP="007376D6">
      <w:pPr>
        <w:spacing w:line="360" w:lineRule="auto"/>
        <w:rPr>
          <w:rFonts w:ascii="Arial Narrow" w:hAnsi="Arial Narrow"/>
          <w:color w:val="000000" w:themeColor="text1"/>
          <w:sz w:val="24"/>
          <w:szCs w:val="24"/>
        </w:rPr>
      </w:pPr>
    </w:p>
    <w:p w14:paraId="68842553" w14:textId="77777777" w:rsidR="000437D1" w:rsidRPr="007376D6" w:rsidRDefault="000437D1" w:rsidP="007376D6">
      <w:pPr>
        <w:spacing w:line="360" w:lineRule="auto"/>
        <w:rPr>
          <w:rFonts w:ascii="Arial Narrow" w:hAnsi="Arial Narrow"/>
          <w:color w:val="000000" w:themeColor="text1"/>
          <w:sz w:val="24"/>
          <w:szCs w:val="24"/>
        </w:rPr>
      </w:pPr>
      <w:r w:rsidRPr="007376D6">
        <w:rPr>
          <w:rFonts w:ascii="Arial Narrow" w:hAnsi="Arial Narrow"/>
          <w:color w:val="000000" w:themeColor="text1"/>
          <w:sz w:val="24"/>
          <w:szCs w:val="24"/>
        </w:rPr>
        <w:t xml:space="preserve">V </w:t>
      </w:r>
      <w:proofErr w:type="gramStart"/>
      <w:r w:rsidRPr="007376D6">
        <w:rPr>
          <w:rFonts w:ascii="Arial Narrow" w:hAnsi="Arial Narrow"/>
          <w:color w:val="000000" w:themeColor="text1"/>
          <w:sz w:val="24"/>
          <w:szCs w:val="24"/>
        </w:rPr>
        <w:t xml:space="preserve">   [</w:t>
      </w:r>
      <w:proofErr w:type="gramEnd"/>
      <w:r w:rsidRPr="007376D6">
        <w:rPr>
          <w:rFonts w:ascii="Arial Narrow" w:hAnsi="Arial Narrow"/>
          <w:color w:val="000000" w:themeColor="text1"/>
          <w:sz w:val="24"/>
          <w:szCs w:val="24"/>
        </w:rPr>
        <w:t>CHAPTER TITLE] ……………………………………</w:t>
      </w:r>
      <w:proofErr w:type="gramStart"/>
      <w:r w:rsidRPr="007376D6">
        <w:rPr>
          <w:rFonts w:ascii="Arial Narrow" w:hAnsi="Arial Narrow"/>
          <w:color w:val="000000" w:themeColor="text1"/>
          <w:sz w:val="24"/>
          <w:szCs w:val="24"/>
        </w:rPr>
        <w:t>…..</w:t>
      </w:r>
      <w:proofErr w:type="gramEnd"/>
      <w:r w:rsidRPr="007376D6">
        <w:rPr>
          <w:rFonts w:ascii="Arial Narrow" w:hAnsi="Arial Narrow"/>
          <w:color w:val="000000" w:themeColor="text1"/>
          <w:sz w:val="24"/>
          <w:szCs w:val="24"/>
        </w:rPr>
        <w:br/>
        <w:t xml:space="preserve">     Subheadings – brief, single-spaced phrases separated by dashes</w:t>
      </w:r>
      <w:r w:rsidRPr="007376D6">
        <w:rPr>
          <w:rFonts w:ascii="Arial Narrow" w:hAnsi="Arial Narrow"/>
          <w:color w:val="000000" w:themeColor="text1"/>
          <w:sz w:val="24"/>
          <w:szCs w:val="24"/>
        </w:rPr>
        <w:br/>
      </w:r>
      <w:r w:rsidRPr="007376D6">
        <w:rPr>
          <w:rFonts w:ascii="Arial Narrow" w:hAnsi="Arial Narrow"/>
          <w:color w:val="000000" w:themeColor="text1"/>
          <w:sz w:val="24"/>
          <w:szCs w:val="24"/>
        </w:rPr>
        <w:br/>
      </w:r>
    </w:p>
    <w:p w14:paraId="1F8A83DE" w14:textId="3098E028" w:rsidR="00B258B5" w:rsidRPr="007376D6" w:rsidRDefault="000437D1" w:rsidP="007376D6">
      <w:pPr>
        <w:spacing w:line="360" w:lineRule="auto"/>
        <w:rPr>
          <w:rFonts w:ascii="Arial Narrow" w:hAnsi="Arial Narrow"/>
          <w:color w:val="000000" w:themeColor="text1"/>
          <w:sz w:val="24"/>
          <w:szCs w:val="24"/>
        </w:rPr>
      </w:pPr>
      <w:r w:rsidRPr="007376D6">
        <w:rPr>
          <w:rFonts w:ascii="Arial Narrow" w:hAnsi="Arial Narrow"/>
          <w:color w:val="000000" w:themeColor="text1"/>
          <w:sz w:val="24"/>
          <w:szCs w:val="24"/>
        </w:rPr>
        <w:t>Bibliography ………………………………………………….</w:t>
      </w:r>
    </w:p>
    <w:p w14:paraId="2DA46355" w14:textId="77777777" w:rsidR="00E50FE8" w:rsidRPr="007376D6" w:rsidRDefault="00E50FE8" w:rsidP="007376D6">
      <w:pPr>
        <w:spacing w:line="360" w:lineRule="auto"/>
        <w:rPr>
          <w:rFonts w:ascii="Arial Narrow" w:eastAsiaTheme="majorEastAsia" w:hAnsi="Arial Narrow" w:cstheme="majorBidi"/>
          <w:b/>
          <w:bCs/>
          <w:color w:val="000000" w:themeColor="text1"/>
          <w:sz w:val="24"/>
          <w:szCs w:val="24"/>
        </w:rPr>
      </w:pPr>
      <w:r w:rsidRPr="007376D6">
        <w:rPr>
          <w:rFonts w:ascii="Arial Narrow" w:hAnsi="Arial Narrow"/>
          <w:color w:val="000000" w:themeColor="text1"/>
          <w:sz w:val="24"/>
          <w:szCs w:val="24"/>
        </w:rPr>
        <w:br w:type="page"/>
      </w:r>
    </w:p>
    <w:p w14:paraId="1FF1981E" w14:textId="16837332" w:rsidR="00B258B5" w:rsidRPr="007376D6" w:rsidRDefault="000437D1" w:rsidP="007376D6">
      <w:pPr>
        <w:pStyle w:val="Heading2"/>
        <w:spacing w:line="360" w:lineRule="auto"/>
        <w:jc w:val="both"/>
        <w:rPr>
          <w:rFonts w:ascii="Arial Narrow" w:hAnsi="Arial Narrow"/>
          <w:color w:val="000000" w:themeColor="text1"/>
          <w:sz w:val="24"/>
          <w:szCs w:val="24"/>
        </w:rPr>
      </w:pPr>
      <w:r w:rsidRPr="007376D6">
        <w:rPr>
          <w:rFonts w:ascii="Arial Narrow" w:hAnsi="Arial Narrow"/>
          <w:color w:val="000000" w:themeColor="text1"/>
          <w:sz w:val="24"/>
          <w:szCs w:val="24"/>
        </w:rPr>
        <w:lastRenderedPageBreak/>
        <w:t xml:space="preserve">Annexure C </w:t>
      </w:r>
    </w:p>
    <w:p w14:paraId="5B0A2FE1" w14:textId="7FC08D2A" w:rsidR="00B258B5" w:rsidRPr="007376D6" w:rsidRDefault="000437D1" w:rsidP="007376D6">
      <w:pPr>
        <w:pStyle w:val="Heading3"/>
        <w:spacing w:line="360" w:lineRule="auto"/>
        <w:jc w:val="center"/>
        <w:rPr>
          <w:rFonts w:ascii="Arial Narrow" w:hAnsi="Arial Narrow"/>
          <w:color w:val="000000" w:themeColor="text1"/>
          <w:sz w:val="24"/>
          <w:szCs w:val="24"/>
        </w:rPr>
      </w:pPr>
      <w:r w:rsidRPr="007376D6">
        <w:rPr>
          <w:rFonts w:ascii="Arial Narrow" w:hAnsi="Arial Narrow"/>
          <w:color w:val="000000" w:themeColor="text1"/>
          <w:sz w:val="24"/>
          <w:szCs w:val="24"/>
        </w:rPr>
        <w:t>Bibliography</w:t>
      </w:r>
    </w:p>
    <w:p w14:paraId="3F1D023D" w14:textId="77777777" w:rsidR="000437D1" w:rsidRPr="007376D6" w:rsidRDefault="000437D1" w:rsidP="007376D6">
      <w:pPr>
        <w:spacing w:line="360" w:lineRule="auto"/>
        <w:jc w:val="both"/>
        <w:rPr>
          <w:rFonts w:ascii="Arial Narrow" w:hAnsi="Arial Narrow"/>
          <w:color w:val="000000" w:themeColor="text1"/>
          <w:sz w:val="24"/>
          <w:szCs w:val="24"/>
          <w:lang w:val="en-IN"/>
        </w:rPr>
      </w:pPr>
      <w:r w:rsidRPr="007376D6">
        <w:rPr>
          <w:rFonts w:ascii="Arial Narrow" w:hAnsi="Arial Narrow"/>
          <w:b/>
          <w:bCs/>
          <w:color w:val="000000" w:themeColor="text1"/>
          <w:sz w:val="24"/>
          <w:szCs w:val="24"/>
          <w:lang w:val="en-IN"/>
        </w:rPr>
        <w:t>Books</w:t>
      </w:r>
    </w:p>
    <w:p w14:paraId="56EBA74A" w14:textId="77777777" w:rsidR="000437D1" w:rsidRPr="007376D6" w:rsidRDefault="000437D1" w:rsidP="007376D6">
      <w:pPr>
        <w:numPr>
          <w:ilvl w:val="0"/>
          <w:numId w:val="15"/>
        </w:numPr>
        <w:spacing w:line="360" w:lineRule="auto"/>
        <w:jc w:val="both"/>
        <w:rPr>
          <w:rFonts w:ascii="Arial Narrow" w:hAnsi="Arial Narrow"/>
          <w:color w:val="000000" w:themeColor="text1"/>
          <w:sz w:val="24"/>
          <w:szCs w:val="24"/>
          <w:lang w:val="en-IN"/>
        </w:rPr>
      </w:pPr>
      <w:r w:rsidRPr="007376D6">
        <w:rPr>
          <w:rFonts w:ascii="Arial Narrow" w:hAnsi="Arial Narrow"/>
          <w:color w:val="000000" w:themeColor="text1"/>
          <w:sz w:val="24"/>
          <w:szCs w:val="24"/>
          <w:lang w:val="en-IN"/>
        </w:rPr>
        <w:t xml:space="preserve">Smith, John. </w:t>
      </w:r>
      <w:r w:rsidRPr="007376D6">
        <w:rPr>
          <w:rFonts w:ascii="Arial Narrow" w:hAnsi="Arial Narrow"/>
          <w:i/>
          <w:iCs/>
          <w:color w:val="000000" w:themeColor="text1"/>
          <w:sz w:val="24"/>
          <w:szCs w:val="24"/>
          <w:lang w:val="en-IN"/>
        </w:rPr>
        <w:t>Introduction to Network Programming</w:t>
      </w:r>
      <w:r w:rsidRPr="007376D6">
        <w:rPr>
          <w:rFonts w:ascii="Arial Narrow" w:hAnsi="Arial Narrow"/>
          <w:color w:val="000000" w:themeColor="text1"/>
          <w:sz w:val="24"/>
          <w:szCs w:val="24"/>
          <w:lang w:val="en-IN"/>
        </w:rPr>
        <w:t>. 3rd ed., Pearson Education, 2021.</w:t>
      </w:r>
    </w:p>
    <w:p w14:paraId="297DA683" w14:textId="77777777" w:rsidR="000437D1" w:rsidRPr="007376D6" w:rsidRDefault="000437D1" w:rsidP="007376D6">
      <w:pPr>
        <w:spacing w:line="360" w:lineRule="auto"/>
        <w:jc w:val="both"/>
        <w:rPr>
          <w:rFonts w:ascii="Arial Narrow" w:hAnsi="Arial Narrow"/>
          <w:color w:val="000000" w:themeColor="text1"/>
          <w:sz w:val="24"/>
          <w:szCs w:val="24"/>
          <w:lang w:val="en-IN"/>
        </w:rPr>
      </w:pPr>
      <w:r w:rsidRPr="007376D6">
        <w:rPr>
          <w:rFonts w:ascii="Arial Narrow" w:hAnsi="Arial Narrow"/>
          <w:b/>
          <w:bCs/>
          <w:color w:val="000000" w:themeColor="text1"/>
          <w:sz w:val="24"/>
          <w:szCs w:val="24"/>
          <w:lang w:val="en-IN"/>
        </w:rPr>
        <w:t>Newspapers</w:t>
      </w:r>
    </w:p>
    <w:p w14:paraId="5469C741" w14:textId="77777777" w:rsidR="000437D1" w:rsidRPr="007376D6" w:rsidRDefault="000437D1" w:rsidP="007376D6">
      <w:pPr>
        <w:numPr>
          <w:ilvl w:val="0"/>
          <w:numId w:val="16"/>
        </w:numPr>
        <w:spacing w:line="360" w:lineRule="auto"/>
        <w:jc w:val="both"/>
        <w:rPr>
          <w:rFonts w:ascii="Arial Narrow" w:hAnsi="Arial Narrow"/>
          <w:color w:val="000000" w:themeColor="text1"/>
          <w:sz w:val="24"/>
          <w:szCs w:val="24"/>
          <w:lang w:val="en-IN"/>
        </w:rPr>
      </w:pPr>
      <w:r w:rsidRPr="007376D6">
        <w:rPr>
          <w:rFonts w:ascii="Arial Narrow" w:hAnsi="Arial Narrow"/>
          <w:color w:val="000000" w:themeColor="text1"/>
          <w:sz w:val="24"/>
          <w:szCs w:val="24"/>
          <w:lang w:val="en-IN"/>
        </w:rPr>
        <w:t xml:space="preserve">Ramesh, Kavitha. “AI in Classrooms: A Growing Trend in India.” </w:t>
      </w:r>
      <w:r w:rsidRPr="007376D6">
        <w:rPr>
          <w:rFonts w:ascii="Arial Narrow" w:hAnsi="Arial Narrow"/>
          <w:i/>
          <w:iCs/>
          <w:color w:val="000000" w:themeColor="text1"/>
          <w:sz w:val="24"/>
          <w:szCs w:val="24"/>
          <w:lang w:val="en-IN"/>
        </w:rPr>
        <w:t>The Hindu</w:t>
      </w:r>
      <w:r w:rsidRPr="007376D6">
        <w:rPr>
          <w:rFonts w:ascii="Arial Narrow" w:hAnsi="Arial Narrow"/>
          <w:color w:val="000000" w:themeColor="text1"/>
          <w:sz w:val="24"/>
          <w:szCs w:val="24"/>
          <w:lang w:val="en-IN"/>
        </w:rPr>
        <w:t>, 15 July 2023, p. 7.</w:t>
      </w:r>
    </w:p>
    <w:p w14:paraId="790DF661" w14:textId="77777777" w:rsidR="000437D1" w:rsidRPr="007376D6" w:rsidRDefault="000437D1" w:rsidP="007376D6">
      <w:pPr>
        <w:spacing w:line="360" w:lineRule="auto"/>
        <w:jc w:val="both"/>
        <w:rPr>
          <w:rFonts w:ascii="Arial Narrow" w:hAnsi="Arial Narrow"/>
          <w:color w:val="000000" w:themeColor="text1"/>
          <w:sz w:val="24"/>
          <w:szCs w:val="24"/>
          <w:lang w:val="en-IN"/>
        </w:rPr>
      </w:pPr>
      <w:r w:rsidRPr="007376D6">
        <w:rPr>
          <w:rFonts w:ascii="Arial Narrow" w:hAnsi="Arial Narrow"/>
          <w:b/>
          <w:bCs/>
          <w:color w:val="000000" w:themeColor="text1"/>
          <w:sz w:val="24"/>
          <w:szCs w:val="24"/>
          <w:lang w:val="en-IN"/>
        </w:rPr>
        <w:t>Journal Articles</w:t>
      </w:r>
    </w:p>
    <w:p w14:paraId="27B1EB6A" w14:textId="77777777" w:rsidR="000437D1" w:rsidRPr="007376D6" w:rsidRDefault="000437D1" w:rsidP="007376D6">
      <w:pPr>
        <w:numPr>
          <w:ilvl w:val="0"/>
          <w:numId w:val="17"/>
        </w:numPr>
        <w:spacing w:line="360" w:lineRule="auto"/>
        <w:jc w:val="both"/>
        <w:rPr>
          <w:rFonts w:ascii="Arial Narrow" w:hAnsi="Arial Narrow"/>
          <w:color w:val="000000" w:themeColor="text1"/>
          <w:sz w:val="24"/>
          <w:szCs w:val="24"/>
          <w:lang w:val="en-IN"/>
        </w:rPr>
      </w:pPr>
      <w:r w:rsidRPr="007376D6">
        <w:rPr>
          <w:rFonts w:ascii="Arial Narrow" w:hAnsi="Arial Narrow"/>
          <w:color w:val="000000" w:themeColor="text1"/>
          <w:sz w:val="24"/>
          <w:szCs w:val="24"/>
          <w:lang w:val="en-IN"/>
        </w:rPr>
        <w:t xml:space="preserve">Kumar, R. and Priya, S. “Impact of Social Media on Academic Performance.” </w:t>
      </w:r>
      <w:r w:rsidRPr="007376D6">
        <w:rPr>
          <w:rFonts w:ascii="Arial Narrow" w:hAnsi="Arial Narrow"/>
          <w:i/>
          <w:iCs/>
          <w:color w:val="000000" w:themeColor="text1"/>
          <w:sz w:val="24"/>
          <w:szCs w:val="24"/>
          <w:lang w:val="en-IN"/>
        </w:rPr>
        <w:t>Journal of Educational Research</w:t>
      </w:r>
      <w:r w:rsidRPr="007376D6">
        <w:rPr>
          <w:rFonts w:ascii="Arial Narrow" w:hAnsi="Arial Narrow"/>
          <w:color w:val="000000" w:themeColor="text1"/>
          <w:sz w:val="24"/>
          <w:szCs w:val="24"/>
          <w:lang w:val="en-IN"/>
        </w:rPr>
        <w:t>, vol. 45, no. 2, 2023, pp. 112–128.</w:t>
      </w:r>
    </w:p>
    <w:p w14:paraId="6FA104DE" w14:textId="77777777" w:rsidR="000437D1" w:rsidRPr="007376D6" w:rsidRDefault="000437D1" w:rsidP="007376D6">
      <w:pPr>
        <w:spacing w:line="360" w:lineRule="auto"/>
        <w:jc w:val="both"/>
        <w:rPr>
          <w:rFonts w:ascii="Arial Narrow" w:hAnsi="Arial Narrow"/>
          <w:color w:val="000000" w:themeColor="text1"/>
          <w:sz w:val="24"/>
          <w:szCs w:val="24"/>
          <w:lang w:val="en-IN"/>
        </w:rPr>
      </w:pPr>
      <w:r w:rsidRPr="007376D6">
        <w:rPr>
          <w:rFonts w:ascii="Arial Narrow" w:hAnsi="Arial Narrow"/>
          <w:b/>
          <w:bCs/>
          <w:color w:val="000000" w:themeColor="text1"/>
          <w:sz w:val="24"/>
          <w:szCs w:val="24"/>
          <w:lang w:val="en-IN"/>
        </w:rPr>
        <w:t>Magazines</w:t>
      </w:r>
    </w:p>
    <w:p w14:paraId="0F449DCE" w14:textId="77777777" w:rsidR="000437D1" w:rsidRPr="007376D6" w:rsidRDefault="000437D1" w:rsidP="007376D6">
      <w:pPr>
        <w:numPr>
          <w:ilvl w:val="0"/>
          <w:numId w:val="18"/>
        </w:numPr>
        <w:spacing w:line="360" w:lineRule="auto"/>
        <w:jc w:val="both"/>
        <w:rPr>
          <w:rFonts w:ascii="Arial Narrow" w:hAnsi="Arial Narrow"/>
          <w:color w:val="000000" w:themeColor="text1"/>
          <w:sz w:val="24"/>
          <w:szCs w:val="24"/>
          <w:lang w:val="en-IN"/>
        </w:rPr>
      </w:pPr>
      <w:r w:rsidRPr="007376D6">
        <w:rPr>
          <w:rFonts w:ascii="Arial Narrow" w:hAnsi="Arial Narrow"/>
          <w:color w:val="000000" w:themeColor="text1"/>
          <w:sz w:val="24"/>
          <w:szCs w:val="24"/>
          <w:lang w:val="en-IN"/>
        </w:rPr>
        <w:t xml:space="preserve">Fernandez, Anita. “The Future of Artificial Intelligence.” </w:t>
      </w:r>
      <w:r w:rsidRPr="007376D6">
        <w:rPr>
          <w:rFonts w:ascii="Arial Narrow" w:hAnsi="Arial Narrow"/>
          <w:i/>
          <w:iCs/>
          <w:color w:val="000000" w:themeColor="text1"/>
          <w:sz w:val="24"/>
          <w:szCs w:val="24"/>
          <w:lang w:val="en-IN"/>
        </w:rPr>
        <w:t>India Today</w:t>
      </w:r>
      <w:r w:rsidRPr="007376D6">
        <w:rPr>
          <w:rFonts w:ascii="Arial Narrow" w:hAnsi="Arial Narrow"/>
          <w:color w:val="000000" w:themeColor="text1"/>
          <w:sz w:val="24"/>
          <w:szCs w:val="24"/>
          <w:lang w:val="en-IN"/>
        </w:rPr>
        <w:t>, 18 March 2024, pp. 22–25.</w:t>
      </w:r>
    </w:p>
    <w:p w14:paraId="5666A3B4" w14:textId="77777777" w:rsidR="000437D1" w:rsidRPr="007376D6" w:rsidRDefault="000437D1" w:rsidP="007376D6">
      <w:pPr>
        <w:spacing w:line="360" w:lineRule="auto"/>
        <w:jc w:val="both"/>
        <w:rPr>
          <w:rFonts w:ascii="Arial Narrow" w:hAnsi="Arial Narrow"/>
          <w:color w:val="000000" w:themeColor="text1"/>
          <w:sz w:val="24"/>
          <w:szCs w:val="24"/>
          <w:lang w:val="en-IN"/>
        </w:rPr>
      </w:pPr>
      <w:r w:rsidRPr="007376D6">
        <w:rPr>
          <w:rFonts w:ascii="Arial Narrow" w:hAnsi="Arial Narrow"/>
          <w:b/>
          <w:bCs/>
          <w:color w:val="000000" w:themeColor="text1"/>
          <w:sz w:val="24"/>
          <w:szCs w:val="24"/>
          <w:lang w:val="en-IN"/>
        </w:rPr>
        <w:t>Government Reports</w:t>
      </w:r>
    </w:p>
    <w:p w14:paraId="3AA30F40" w14:textId="77777777" w:rsidR="000437D1" w:rsidRPr="007376D6" w:rsidRDefault="000437D1" w:rsidP="007376D6">
      <w:pPr>
        <w:numPr>
          <w:ilvl w:val="0"/>
          <w:numId w:val="19"/>
        </w:numPr>
        <w:spacing w:line="360" w:lineRule="auto"/>
        <w:jc w:val="both"/>
        <w:rPr>
          <w:rFonts w:ascii="Arial Narrow" w:hAnsi="Arial Narrow"/>
          <w:color w:val="000000" w:themeColor="text1"/>
          <w:sz w:val="24"/>
          <w:szCs w:val="24"/>
          <w:lang w:val="en-IN"/>
        </w:rPr>
      </w:pPr>
      <w:r w:rsidRPr="007376D6">
        <w:rPr>
          <w:rFonts w:ascii="Arial Narrow" w:hAnsi="Arial Narrow"/>
          <w:color w:val="000000" w:themeColor="text1"/>
          <w:sz w:val="24"/>
          <w:szCs w:val="24"/>
          <w:lang w:val="en-IN"/>
        </w:rPr>
        <w:t xml:space="preserve">Ministry of Education. </w:t>
      </w:r>
      <w:r w:rsidRPr="007376D6">
        <w:rPr>
          <w:rFonts w:ascii="Arial Narrow" w:hAnsi="Arial Narrow"/>
          <w:i/>
          <w:iCs/>
          <w:color w:val="000000" w:themeColor="text1"/>
          <w:sz w:val="24"/>
          <w:szCs w:val="24"/>
          <w:lang w:val="en-IN"/>
        </w:rPr>
        <w:t>National Education Policy 2020</w:t>
      </w:r>
      <w:r w:rsidRPr="007376D6">
        <w:rPr>
          <w:rFonts w:ascii="Arial Narrow" w:hAnsi="Arial Narrow"/>
          <w:color w:val="000000" w:themeColor="text1"/>
          <w:sz w:val="24"/>
          <w:szCs w:val="24"/>
          <w:lang w:val="en-IN"/>
        </w:rPr>
        <w:t>. Government of India, 2020.</w:t>
      </w:r>
    </w:p>
    <w:p w14:paraId="1C8CE271" w14:textId="77777777" w:rsidR="000437D1" w:rsidRPr="007376D6" w:rsidRDefault="000437D1" w:rsidP="007376D6">
      <w:pPr>
        <w:spacing w:line="360" w:lineRule="auto"/>
        <w:jc w:val="both"/>
        <w:rPr>
          <w:rFonts w:ascii="Arial Narrow" w:hAnsi="Arial Narrow"/>
          <w:color w:val="000000" w:themeColor="text1"/>
          <w:sz w:val="24"/>
          <w:szCs w:val="24"/>
          <w:lang w:val="en-IN"/>
        </w:rPr>
      </w:pPr>
      <w:r w:rsidRPr="007376D6">
        <w:rPr>
          <w:rFonts w:ascii="Arial Narrow" w:hAnsi="Arial Narrow"/>
          <w:b/>
          <w:bCs/>
          <w:color w:val="000000" w:themeColor="text1"/>
          <w:sz w:val="24"/>
          <w:szCs w:val="24"/>
          <w:lang w:val="en-IN"/>
        </w:rPr>
        <w:t>Thesis/Dissertations</w:t>
      </w:r>
    </w:p>
    <w:p w14:paraId="63D7DADF" w14:textId="77777777" w:rsidR="000437D1" w:rsidRPr="007376D6" w:rsidRDefault="000437D1" w:rsidP="007376D6">
      <w:pPr>
        <w:numPr>
          <w:ilvl w:val="0"/>
          <w:numId w:val="20"/>
        </w:numPr>
        <w:spacing w:line="360" w:lineRule="auto"/>
        <w:jc w:val="both"/>
        <w:rPr>
          <w:rFonts w:ascii="Arial Narrow" w:hAnsi="Arial Narrow"/>
          <w:color w:val="000000" w:themeColor="text1"/>
          <w:sz w:val="24"/>
          <w:szCs w:val="24"/>
          <w:lang w:val="en-IN"/>
        </w:rPr>
      </w:pPr>
      <w:r w:rsidRPr="007376D6">
        <w:rPr>
          <w:rFonts w:ascii="Arial Narrow" w:hAnsi="Arial Narrow"/>
          <w:color w:val="000000" w:themeColor="text1"/>
          <w:sz w:val="24"/>
          <w:szCs w:val="24"/>
          <w:lang w:val="en-IN"/>
        </w:rPr>
        <w:t xml:space="preserve">Joseph, A. </w:t>
      </w:r>
      <w:r w:rsidRPr="007376D6">
        <w:rPr>
          <w:rFonts w:ascii="Arial Narrow" w:hAnsi="Arial Narrow"/>
          <w:i/>
          <w:iCs/>
          <w:color w:val="000000" w:themeColor="text1"/>
          <w:sz w:val="24"/>
          <w:szCs w:val="24"/>
          <w:lang w:val="en-IN"/>
        </w:rPr>
        <w:t>Machine Learning Approaches for Healthcare Prediction</w:t>
      </w:r>
      <w:r w:rsidRPr="007376D6">
        <w:rPr>
          <w:rFonts w:ascii="Arial Narrow" w:hAnsi="Arial Narrow"/>
          <w:color w:val="000000" w:themeColor="text1"/>
          <w:sz w:val="24"/>
          <w:szCs w:val="24"/>
          <w:lang w:val="en-IN"/>
        </w:rPr>
        <w:t>. PhD dissertation, Anna University, 2022.</w:t>
      </w:r>
    </w:p>
    <w:p w14:paraId="6AF48456" w14:textId="77777777" w:rsidR="000437D1" w:rsidRPr="007376D6" w:rsidRDefault="000437D1" w:rsidP="007376D6">
      <w:pPr>
        <w:spacing w:line="360" w:lineRule="auto"/>
        <w:jc w:val="both"/>
        <w:rPr>
          <w:rFonts w:ascii="Arial Narrow" w:hAnsi="Arial Narrow"/>
          <w:color w:val="000000" w:themeColor="text1"/>
          <w:sz w:val="24"/>
          <w:szCs w:val="24"/>
          <w:lang w:val="en-IN"/>
        </w:rPr>
      </w:pPr>
      <w:r w:rsidRPr="007376D6">
        <w:rPr>
          <w:rFonts w:ascii="Arial Narrow" w:hAnsi="Arial Narrow"/>
          <w:b/>
          <w:bCs/>
          <w:color w:val="000000" w:themeColor="text1"/>
          <w:sz w:val="24"/>
          <w:szCs w:val="24"/>
          <w:lang w:val="en-IN"/>
        </w:rPr>
        <w:t>Conference Papers</w:t>
      </w:r>
    </w:p>
    <w:p w14:paraId="4185C397" w14:textId="77777777" w:rsidR="000437D1" w:rsidRPr="007376D6" w:rsidRDefault="000437D1" w:rsidP="007376D6">
      <w:pPr>
        <w:numPr>
          <w:ilvl w:val="0"/>
          <w:numId w:val="21"/>
        </w:numPr>
        <w:spacing w:line="360" w:lineRule="auto"/>
        <w:jc w:val="both"/>
        <w:rPr>
          <w:rFonts w:ascii="Arial Narrow" w:hAnsi="Arial Narrow"/>
          <w:color w:val="000000" w:themeColor="text1"/>
          <w:sz w:val="24"/>
          <w:szCs w:val="24"/>
          <w:lang w:val="en-IN"/>
        </w:rPr>
      </w:pPr>
      <w:r w:rsidRPr="007376D6">
        <w:rPr>
          <w:rFonts w:ascii="Arial Narrow" w:hAnsi="Arial Narrow"/>
          <w:color w:val="000000" w:themeColor="text1"/>
          <w:sz w:val="24"/>
          <w:szCs w:val="24"/>
          <w:lang w:val="en-IN"/>
        </w:rPr>
        <w:t xml:space="preserve">Lee, Chen. “Blockchain in Higher Education.” </w:t>
      </w:r>
      <w:r w:rsidRPr="007376D6">
        <w:rPr>
          <w:rFonts w:ascii="Arial Narrow" w:hAnsi="Arial Narrow"/>
          <w:i/>
          <w:iCs/>
          <w:color w:val="000000" w:themeColor="text1"/>
          <w:sz w:val="24"/>
          <w:szCs w:val="24"/>
          <w:lang w:val="en-IN"/>
        </w:rPr>
        <w:t>Proceedings of the International Conference on Emerging Technologies</w:t>
      </w:r>
      <w:r w:rsidRPr="007376D6">
        <w:rPr>
          <w:rFonts w:ascii="Arial Narrow" w:hAnsi="Arial Narrow"/>
          <w:color w:val="000000" w:themeColor="text1"/>
          <w:sz w:val="24"/>
          <w:szCs w:val="24"/>
          <w:lang w:val="en-IN"/>
        </w:rPr>
        <w:t>, IEEE, 2023, pp. 56–64.</w:t>
      </w:r>
    </w:p>
    <w:p w14:paraId="3FF15312" w14:textId="6349BF83" w:rsidR="00B258B5" w:rsidRPr="007376D6" w:rsidRDefault="000437D1" w:rsidP="007376D6">
      <w:pPr>
        <w:spacing w:line="360" w:lineRule="auto"/>
        <w:jc w:val="both"/>
        <w:rPr>
          <w:rFonts w:ascii="Arial Narrow" w:hAnsi="Arial Narrow"/>
          <w:color w:val="000000" w:themeColor="text1"/>
          <w:sz w:val="24"/>
          <w:szCs w:val="24"/>
        </w:rPr>
      </w:pPr>
      <w:r w:rsidRPr="007376D6">
        <w:rPr>
          <w:rFonts w:ascii="Arial Narrow" w:hAnsi="Arial Narrow"/>
          <w:color w:val="000000" w:themeColor="text1"/>
          <w:sz w:val="24"/>
          <w:szCs w:val="24"/>
        </w:rPr>
        <w:t>.</w:t>
      </w:r>
    </w:p>
    <w:sectPr w:rsidR="00B258B5" w:rsidRPr="007376D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B6D18AF"/>
    <w:multiLevelType w:val="hybridMultilevel"/>
    <w:tmpl w:val="3026A5EA"/>
    <w:lvl w:ilvl="0" w:tplc="1B7E39C2">
      <w:numFmt w:val="bullet"/>
      <w:lvlText w:val="-"/>
      <w:lvlJc w:val="left"/>
      <w:pPr>
        <w:ind w:left="1110" w:hanging="390"/>
      </w:pPr>
      <w:rPr>
        <w:rFonts w:ascii="Arial Narrow" w:eastAsiaTheme="minorEastAsia" w:hAnsi="Arial Narrow" w:cstheme="minorBidi"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0" w15:restartNumberingAfterBreak="0">
    <w:nsid w:val="117B4102"/>
    <w:multiLevelType w:val="hybridMultilevel"/>
    <w:tmpl w:val="4F12CF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1D545AEC"/>
    <w:multiLevelType w:val="multilevel"/>
    <w:tmpl w:val="CC1CE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74185C"/>
    <w:multiLevelType w:val="multilevel"/>
    <w:tmpl w:val="59FC8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CD22E6"/>
    <w:multiLevelType w:val="hybridMultilevel"/>
    <w:tmpl w:val="14FC6156"/>
    <w:lvl w:ilvl="0" w:tplc="1B7E39C2">
      <w:numFmt w:val="bullet"/>
      <w:lvlText w:val="-"/>
      <w:lvlJc w:val="left"/>
      <w:pPr>
        <w:ind w:left="750" w:hanging="390"/>
      </w:pPr>
      <w:rPr>
        <w:rFonts w:ascii="Arial Narrow" w:eastAsiaTheme="minorEastAsia" w:hAnsi="Arial Narrow"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FF026A5"/>
    <w:multiLevelType w:val="hybridMultilevel"/>
    <w:tmpl w:val="718EB466"/>
    <w:lvl w:ilvl="0" w:tplc="40090001">
      <w:start w:val="1"/>
      <w:numFmt w:val="bullet"/>
      <w:lvlText w:val=""/>
      <w:lvlJc w:val="left"/>
      <w:pPr>
        <w:ind w:left="750" w:hanging="39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20B3B59"/>
    <w:multiLevelType w:val="multilevel"/>
    <w:tmpl w:val="F2928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420903"/>
    <w:multiLevelType w:val="multilevel"/>
    <w:tmpl w:val="AD087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3E4636"/>
    <w:multiLevelType w:val="multilevel"/>
    <w:tmpl w:val="A232C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A71EC2"/>
    <w:multiLevelType w:val="multilevel"/>
    <w:tmpl w:val="84400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052309"/>
    <w:multiLevelType w:val="hybridMultilevel"/>
    <w:tmpl w:val="5628A554"/>
    <w:lvl w:ilvl="0" w:tplc="1B7E39C2">
      <w:numFmt w:val="bullet"/>
      <w:lvlText w:val="-"/>
      <w:lvlJc w:val="left"/>
      <w:pPr>
        <w:ind w:left="750" w:hanging="390"/>
      </w:pPr>
      <w:rPr>
        <w:rFonts w:ascii="Arial Narrow" w:eastAsiaTheme="minorEastAsia" w:hAnsi="Arial Narrow"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7893728E"/>
    <w:multiLevelType w:val="multilevel"/>
    <w:tmpl w:val="1BEA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193510">
    <w:abstractNumId w:val="8"/>
  </w:num>
  <w:num w:numId="2" w16cid:durableId="960574235">
    <w:abstractNumId w:val="6"/>
  </w:num>
  <w:num w:numId="3" w16cid:durableId="449128060">
    <w:abstractNumId w:val="5"/>
  </w:num>
  <w:num w:numId="4" w16cid:durableId="1773550639">
    <w:abstractNumId w:val="4"/>
  </w:num>
  <w:num w:numId="5" w16cid:durableId="1143041972">
    <w:abstractNumId w:val="7"/>
  </w:num>
  <w:num w:numId="6" w16cid:durableId="1487164685">
    <w:abstractNumId w:val="3"/>
  </w:num>
  <w:num w:numId="7" w16cid:durableId="317152113">
    <w:abstractNumId w:val="2"/>
  </w:num>
  <w:num w:numId="8" w16cid:durableId="594939366">
    <w:abstractNumId w:val="1"/>
  </w:num>
  <w:num w:numId="9" w16cid:durableId="1585190499">
    <w:abstractNumId w:val="0"/>
  </w:num>
  <w:num w:numId="10" w16cid:durableId="569117382">
    <w:abstractNumId w:val="10"/>
  </w:num>
  <w:num w:numId="11" w16cid:durableId="888032614">
    <w:abstractNumId w:val="19"/>
  </w:num>
  <w:num w:numId="12" w16cid:durableId="1216308410">
    <w:abstractNumId w:val="9"/>
  </w:num>
  <w:num w:numId="13" w16cid:durableId="195972219">
    <w:abstractNumId w:val="13"/>
  </w:num>
  <w:num w:numId="14" w16cid:durableId="866871173">
    <w:abstractNumId w:val="14"/>
  </w:num>
  <w:num w:numId="15" w16cid:durableId="10451637">
    <w:abstractNumId w:val="11"/>
  </w:num>
  <w:num w:numId="16" w16cid:durableId="1941646047">
    <w:abstractNumId w:val="17"/>
  </w:num>
  <w:num w:numId="17" w16cid:durableId="194314448">
    <w:abstractNumId w:val="20"/>
  </w:num>
  <w:num w:numId="18" w16cid:durableId="241186114">
    <w:abstractNumId w:val="18"/>
  </w:num>
  <w:num w:numId="19" w16cid:durableId="305282814">
    <w:abstractNumId w:val="15"/>
  </w:num>
  <w:num w:numId="20" w16cid:durableId="1142431886">
    <w:abstractNumId w:val="16"/>
  </w:num>
  <w:num w:numId="21" w16cid:durableId="3600567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37D1"/>
    <w:rsid w:val="0006063C"/>
    <w:rsid w:val="0015074B"/>
    <w:rsid w:val="0029639D"/>
    <w:rsid w:val="00306536"/>
    <w:rsid w:val="00326F90"/>
    <w:rsid w:val="007376D6"/>
    <w:rsid w:val="009953AB"/>
    <w:rsid w:val="00AA1D8D"/>
    <w:rsid w:val="00B258B5"/>
    <w:rsid w:val="00B47730"/>
    <w:rsid w:val="00BF732F"/>
    <w:rsid w:val="00CB0664"/>
    <w:rsid w:val="00CC58FA"/>
    <w:rsid w:val="00E50FE8"/>
    <w:rsid w:val="00EA7231"/>
    <w:rsid w:val="00FA68A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148D65"/>
  <w14:defaultImageDpi w14:val="300"/>
  <w15:docId w15:val="{F7D48A66-2B2B-4D63-885E-C37A14D51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654</Words>
  <Characters>3730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Gaming</cp:lastModifiedBy>
  <cp:revision>6</cp:revision>
  <dcterms:created xsi:type="dcterms:W3CDTF">2025-09-11T09:34:00Z</dcterms:created>
  <dcterms:modified xsi:type="dcterms:W3CDTF">2025-09-12T11:01:00Z</dcterms:modified>
  <cp:category/>
</cp:coreProperties>
</file>